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A6C2" w14:textId="1BCCD715" w:rsidR="0014121E" w:rsidRPr="006474C2" w:rsidRDefault="006474C2" w:rsidP="003C0E15">
      <w:pPr>
        <w:jc w:val="center"/>
        <w:rPr>
          <w:rFonts w:ascii="Century Gothic" w:hAnsi="Century Gothic"/>
          <w:b/>
          <w:bCs/>
          <w:sz w:val="32"/>
          <w:szCs w:val="32"/>
        </w:rPr>
      </w:pPr>
      <w:r w:rsidRPr="006474C2">
        <w:rPr>
          <w:rFonts w:ascii="Century Gothic" w:hAnsi="Century Gothic"/>
          <w:b/>
          <w:bCs/>
          <w:sz w:val="32"/>
          <w:szCs w:val="32"/>
        </w:rPr>
        <w:t>2025 Small Grants Application Form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0"/>
        <w:gridCol w:w="1480"/>
        <w:gridCol w:w="3446"/>
      </w:tblGrid>
      <w:tr w:rsidR="001B49DF" w:rsidRPr="003C0E15" w14:paraId="5B47E706" w14:textId="77777777" w:rsidTr="00B67B6C">
        <w:trPr>
          <w:trHeight w:val="471"/>
        </w:trPr>
        <w:tc>
          <w:tcPr>
            <w:tcW w:w="9776" w:type="dxa"/>
            <w:gridSpan w:val="3"/>
            <w:shd w:val="clear" w:color="auto" w:fill="31A18F"/>
            <w:vAlign w:val="center"/>
          </w:tcPr>
          <w:p w14:paraId="417FB4CD" w14:textId="77777777" w:rsidR="001B49DF" w:rsidRPr="006474C2" w:rsidRDefault="46CE8D38" w:rsidP="7131FA7D">
            <w:pPr>
              <w:spacing w:after="0" w:line="240" w:lineRule="auto"/>
              <w:rPr>
                <w:rFonts w:ascii="Century Gothic" w:eastAsia="Aptos" w:hAnsi="Century Gothic" w:cstheme="minorHAnsi"/>
                <w:b/>
                <w:bCs/>
                <w:sz w:val="21"/>
                <w:szCs w:val="21"/>
                <w:lang w:eastAsia="en-GB"/>
              </w:rPr>
            </w:pPr>
            <w:r w:rsidRPr="00B67B6C">
              <w:rPr>
                <w:rFonts w:ascii="Century Gothic" w:eastAsia="Aptos" w:hAnsi="Century Gothic" w:cstheme="minorHAnsi"/>
                <w:b/>
                <w:bCs/>
                <w:color w:val="FFFFFF" w:themeColor="background1"/>
                <w:sz w:val="21"/>
                <w:szCs w:val="21"/>
                <w:lang w:eastAsia="en-GB"/>
              </w:rPr>
              <w:t>ORGANISATION DETAILS</w:t>
            </w:r>
          </w:p>
        </w:tc>
      </w:tr>
      <w:tr w:rsidR="001B49DF" w:rsidRPr="003C0E15" w14:paraId="17C19FFE" w14:textId="77777777" w:rsidTr="1670EAC4">
        <w:trPr>
          <w:trHeight w:val="409"/>
        </w:trPr>
        <w:tc>
          <w:tcPr>
            <w:tcW w:w="9776" w:type="dxa"/>
            <w:gridSpan w:val="3"/>
            <w:shd w:val="clear" w:color="auto" w:fill="auto"/>
            <w:vAlign w:val="center"/>
          </w:tcPr>
          <w:p w14:paraId="7076C71D"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Name Of Organisation:</w:t>
            </w:r>
          </w:p>
        </w:tc>
      </w:tr>
      <w:tr w:rsidR="001B49DF" w:rsidRPr="003C0E15" w14:paraId="4405D69B" w14:textId="77777777" w:rsidTr="1670EAC4">
        <w:trPr>
          <w:trHeight w:val="375"/>
        </w:trPr>
        <w:tc>
          <w:tcPr>
            <w:tcW w:w="9776" w:type="dxa"/>
            <w:gridSpan w:val="3"/>
            <w:shd w:val="clear" w:color="auto" w:fill="auto"/>
            <w:vAlign w:val="center"/>
          </w:tcPr>
          <w:p w14:paraId="7A23A1DF"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Type Of Organisation:</w:t>
            </w:r>
          </w:p>
        </w:tc>
      </w:tr>
      <w:tr w:rsidR="001B49DF" w:rsidRPr="003C0E15" w14:paraId="3E4F50E3" w14:textId="77777777" w:rsidTr="1670EAC4">
        <w:trPr>
          <w:trHeight w:val="397"/>
        </w:trPr>
        <w:tc>
          <w:tcPr>
            <w:tcW w:w="4850" w:type="dxa"/>
            <w:shd w:val="clear" w:color="auto" w:fill="auto"/>
            <w:vAlign w:val="center"/>
          </w:tcPr>
          <w:p w14:paraId="2F06D60C"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Charity Number (</w:t>
            </w:r>
            <w:r w:rsidRPr="000E7016">
              <w:rPr>
                <w:rFonts w:ascii="Century Gothic" w:eastAsia="Aptos" w:hAnsi="Century Gothic" w:cstheme="minorHAnsi"/>
                <w:sz w:val="21"/>
                <w:szCs w:val="21"/>
                <w:lang w:eastAsia="en-GB"/>
              </w:rPr>
              <w:t>where applicable</w:t>
            </w:r>
            <w:r w:rsidRPr="006474C2">
              <w:rPr>
                <w:rFonts w:ascii="Century Gothic" w:eastAsia="Aptos" w:hAnsi="Century Gothic" w:cstheme="minorHAnsi"/>
                <w:sz w:val="21"/>
                <w:szCs w:val="21"/>
                <w:lang w:eastAsia="en-GB"/>
              </w:rPr>
              <w:t>):</w:t>
            </w:r>
          </w:p>
        </w:tc>
        <w:tc>
          <w:tcPr>
            <w:tcW w:w="1480" w:type="dxa"/>
            <w:shd w:val="clear" w:color="auto" w:fill="auto"/>
            <w:vAlign w:val="center"/>
          </w:tcPr>
          <w:p w14:paraId="344E46C1" w14:textId="77777777" w:rsidR="001B49DF" w:rsidRPr="006474C2" w:rsidRDefault="46CE8D38" w:rsidP="7131FA7D">
            <w:pPr>
              <w:spacing w:after="0" w:line="240" w:lineRule="auto"/>
              <w:ind w:left="22"/>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Company No</w:t>
            </w:r>
          </w:p>
        </w:tc>
        <w:tc>
          <w:tcPr>
            <w:tcW w:w="3446" w:type="dxa"/>
            <w:shd w:val="clear" w:color="auto" w:fill="auto"/>
            <w:vAlign w:val="center"/>
          </w:tcPr>
          <w:p w14:paraId="39FD1D06" w14:textId="77777777" w:rsidR="001B49DF" w:rsidRPr="006474C2" w:rsidRDefault="001B49DF" w:rsidP="7131FA7D">
            <w:pPr>
              <w:spacing w:after="0" w:line="240" w:lineRule="auto"/>
              <w:rPr>
                <w:rFonts w:ascii="Century Gothic" w:eastAsia="Aptos" w:hAnsi="Century Gothic" w:cstheme="minorHAnsi"/>
                <w:sz w:val="21"/>
                <w:szCs w:val="21"/>
                <w:lang w:eastAsia="en-GB"/>
              </w:rPr>
            </w:pPr>
          </w:p>
        </w:tc>
      </w:tr>
      <w:tr w:rsidR="000738C4" w:rsidRPr="003C0E15" w14:paraId="2EC19F3F" w14:textId="77777777" w:rsidTr="1670EAC4">
        <w:trPr>
          <w:trHeight w:val="394"/>
        </w:trPr>
        <w:tc>
          <w:tcPr>
            <w:tcW w:w="9776" w:type="dxa"/>
            <w:gridSpan w:val="3"/>
            <w:shd w:val="clear" w:color="auto" w:fill="auto"/>
            <w:vAlign w:val="center"/>
          </w:tcPr>
          <w:p w14:paraId="6090D17D" w14:textId="3E81C057" w:rsidR="000738C4" w:rsidRPr="006474C2" w:rsidRDefault="000738C4"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Number of employees:</w:t>
            </w:r>
          </w:p>
        </w:tc>
      </w:tr>
      <w:tr w:rsidR="000738C4" w:rsidRPr="003C0E15" w14:paraId="4DCD86C7" w14:textId="77777777" w:rsidTr="1670EAC4">
        <w:trPr>
          <w:trHeight w:val="394"/>
        </w:trPr>
        <w:tc>
          <w:tcPr>
            <w:tcW w:w="9776" w:type="dxa"/>
            <w:gridSpan w:val="3"/>
            <w:shd w:val="clear" w:color="auto" w:fill="auto"/>
            <w:vAlign w:val="center"/>
          </w:tcPr>
          <w:p w14:paraId="676FF9C2" w14:textId="5547DBEC" w:rsidR="000738C4" w:rsidRPr="006474C2" w:rsidRDefault="000738C4"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 xml:space="preserve">Do you use regular volunteers: Y/N </w:t>
            </w:r>
          </w:p>
        </w:tc>
      </w:tr>
      <w:tr w:rsidR="001B49DF" w:rsidRPr="003C0E15" w14:paraId="199A0152" w14:textId="77777777" w:rsidTr="1670EAC4">
        <w:trPr>
          <w:trHeight w:val="394"/>
        </w:trPr>
        <w:tc>
          <w:tcPr>
            <w:tcW w:w="9776" w:type="dxa"/>
            <w:gridSpan w:val="3"/>
            <w:shd w:val="clear" w:color="auto" w:fill="auto"/>
            <w:vAlign w:val="center"/>
          </w:tcPr>
          <w:p w14:paraId="03DEE8EA"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Contact Name:</w:t>
            </w:r>
          </w:p>
        </w:tc>
      </w:tr>
      <w:tr w:rsidR="001B49DF" w:rsidRPr="003C0E15" w14:paraId="38884486" w14:textId="77777777" w:rsidTr="1670EAC4">
        <w:trPr>
          <w:trHeight w:val="402"/>
        </w:trPr>
        <w:tc>
          <w:tcPr>
            <w:tcW w:w="9776" w:type="dxa"/>
            <w:gridSpan w:val="3"/>
            <w:shd w:val="clear" w:color="auto" w:fill="auto"/>
            <w:vAlign w:val="center"/>
          </w:tcPr>
          <w:p w14:paraId="443175FD"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Position in Organisation:</w:t>
            </w:r>
          </w:p>
        </w:tc>
      </w:tr>
      <w:tr w:rsidR="001B49DF" w:rsidRPr="003C0E15" w14:paraId="140109F4" w14:textId="77777777" w:rsidTr="1670EAC4">
        <w:trPr>
          <w:trHeight w:val="392"/>
        </w:trPr>
        <w:tc>
          <w:tcPr>
            <w:tcW w:w="9776" w:type="dxa"/>
            <w:gridSpan w:val="3"/>
            <w:shd w:val="clear" w:color="auto" w:fill="auto"/>
            <w:vAlign w:val="center"/>
          </w:tcPr>
          <w:p w14:paraId="5EB9ABCF"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Address:</w:t>
            </w:r>
          </w:p>
        </w:tc>
      </w:tr>
      <w:tr w:rsidR="001B49DF" w:rsidRPr="003C0E15" w14:paraId="7F5B2956" w14:textId="77777777" w:rsidTr="1670EAC4">
        <w:trPr>
          <w:trHeight w:val="392"/>
        </w:trPr>
        <w:tc>
          <w:tcPr>
            <w:tcW w:w="9776" w:type="dxa"/>
            <w:gridSpan w:val="3"/>
            <w:shd w:val="clear" w:color="auto" w:fill="auto"/>
            <w:vAlign w:val="center"/>
          </w:tcPr>
          <w:p w14:paraId="06E7A2BF"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Email:</w:t>
            </w:r>
          </w:p>
        </w:tc>
      </w:tr>
      <w:tr w:rsidR="001B49DF" w:rsidRPr="003C0E15" w14:paraId="2F7F7E9C" w14:textId="77777777" w:rsidTr="1670EAC4">
        <w:trPr>
          <w:trHeight w:val="392"/>
        </w:trPr>
        <w:tc>
          <w:tcPr>
            <w:tcW w:w="9776" w:type="dxa"/>
            <w:gridSpan w:val="3"/>
            <w:shd w:val="clear" w:color="auto" w:fill="auto"/>
            <w:vAlign w:val="center"/>
          </w:tcPr>
          <w:p w14:paraId="674DD209" w14:textId="77777777" w:rsidR="001B49DF" w:rsidRPr="006474C2" w:rsidRDefault="46CE8D38" w:rsidP="7131FA7D">
            <w:pPr>
              <w:spacing w:after="0" w:line="240" w:lineRule="auto"/>
              <w:rPr>
                <w:rFonts w:ascii="Century Gothic" w:eastAsia="Aptos" w:hAnsi="Century Gothic" w:cstheme="minorHAnsi"/>
                <w:sz w:val="21"/>
                <w:szCs w:val="21"/>
                <w:lang w:eastAsia="en-GB"/>
              </w:rPr>
            </w:pPr>
            <w:r w:rsidRPr="006474C2">
              <w:rPr>
                <w:rFonts w:ascii="Century Gothic" w:eastAsia="Aptos" w:hAnsi="Century Gothic" w:cstheme="minorHAnsi"/>
                <w:sz w:val="21"/>
                <w:szCs w:val="21"/>
                <w:lang w:eastAsia="en-GB"/>
              </w:rPr>
              <w:t>Telephone Number:</w:t>
            </w:r>
          </w:p>
        </w:tc>
      </w:tr>
    </w:tbl>
    <w:p w14:paraId="766D2887" w14:textId="77777777" w:rsidR="006C148C" w:rsidRPr="003C0E15" w:rsidRDefault="006C148C" w:rsidP="7131FA7D">
      <w:pPr>
        <w:rPr>
          <w:rFonts w:eastAsia="Aptos" w:cstheme="minorHAnsi"/>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53559" w:rsidRPr="003C0E15" w14:paraId="5D5DF6FD" w14:textId="77777777" w:rsidTr="00444A52">
        <w:trPr>
          <w:trHeight w:val="465"/>
        </w:trPr>
        <w:tc>
          <w:tcPr>
            <w:tcW w:w="9776" w:type="dxa"/>
            <w:shd w:val="clear" w:color="auto" w:fill="31A18F"/>
            <w:vAlign w:val="center"/>
          </w:tcPr>
          <w:p w14:paraId="2E5DBE65" w14:textId="6F7E81EC" w:rsidR="00353559" w:rsidRPr="006474C2" w:rsidRDefault="16828019" w:rsidP="1670EAC4">
            <w:pPr>
              <w:pStyle w:val="ListParagraph"/>
              <w:numPr>
                <w:ilvl w:val="0"/>
                <w:numId w:val="34"/>
              </w:numPr>
              <w:spacing w:after="0" w:line="240" w:lineRule="auto"/>
              <w:rPr>
                <w:rFonts w:ascii="Century Gothic" w:eastAsia="Aptos" w:hAnsi="Century Gothic" w:cstheme="minorHAnsi"/>
                <w:b/>
                <w:bCs/>
                <w:sz w:val="21"/>
                <w:szCs w:val="21"/>
              </w:rPr>
            </w:pPr>
            <w:r w:rsidRPr="00444A52">
              <w:rPr>
                <w:rFonts w:ascii="Century Gothic" w:eastAsia="Aptos" w:hAnsi="Century Gothic" w:cstheme="minorHAnsi"/>
                <w:b/>
                <w:bCs/>
                <w:color w:val="FFFFFF" w:themeColor="background1"/>
                <w:sz w:val="21"/>
                <w:szCs w:val="21"/>
              </w:rPr>
              <w:t>Please briefly describe the main goals and ambitions of your organisation</w:t>
            </w:r>
          </w:p>
        </w:tc>
      </w:tr>
      <w:tr w:rsidR="00353559" w:rsidRPr="003C0E15" w14:paraId="493A102C" w14:textId="77777777" w:rsidTr="1670EAC4">
        <w:trPr>
          <w:trHeight w:val="1811"/>
        </w:trPr>
        <w:tc>
          <w:tcPr>
            <w:tcW w:w="9776" w:type="dxa"/>
            <w:shd w:val="clear" w:color="auto" w:fill="auto"/>
          </w:tcPr>
          <w:p w14:paraId="055A68C7" w14:textId="2FC05252" w:rsidR="00353559" w:rsidRPr="006474C2" w:rsidRDefault="00B67B6C" w:rsidP="7131FA7D">
            <w:pPr>
              <w:spacing w:after="0" w:line="240" w:lineRule="auto"/>
              <w:rPr>
                <w:rFonts w:eastAsia="Aptos" w:cstheme="minorHAnsi"/>
                <w:color w:val="ED7D31" w:themeColor="accent2"/>
                <w:sz w:val="21"/>
                <w:szCs w:val="21"/>
                <w:lang w:eastAsia="en-GB"/>
              </w:rPr>
            </w:pPr>
            <w:r>
              <w:rPr>
                <w:rFonts w:ascii="Century Gothic" w:eastAsia="Aptos" w:hAnsi="Century Gothic" w:cstheme="minorHAnsi"/>
                <w:color w:val="AEAAAA" w:themeColor="background2" w:themeShade="BF"/>
                <w:sz w:val="21"/>
                <w:szCs w:val="21"/>
                <w:lang w:eastAsia="en-GB"/>
              </w:rPr>
              <w:t>Whilst t</w:t>
            </w:r>
            <w:r w:rsidR="00F5731E" w:rsidRPr="00F5731E">
              <w:rPr>
                <w:rFonts w:ascii="Century Gothic" w:eastAsia="Aptos" w:hAnsi="Century Gothic" w:cstheme="minorHAnsi"/>
                <w:color w:val="AEAAAA" w:themeColor="background2" w:themeShade="BF"/>
                <w:sz w:val="21"/>
                <w:szCs w:val="21"/>
                <w:lang w:eastAsia="en-GB"/>
              </w:rPr>
              <w:t>his is an unrestricted grant</w:t>
            </w:r>
            <w:r>
              <w:rPr>
                <w:rFonts w:ascii="Century Gothic" w:eastAsia="Aptos" w:hAnsi="Century Gothic" w:cstheme="minorHAnsi"/>
                <w:color w:val="AEAAAA" w:themeColor="background2" w:themeShade="BF"/>
                <w:sz w:val="21"/>
                <w:szCs w:val="21"/>
                <w:lang w:eastAsia="en-GB"/>
              </w:rPr>
              <w:t>,</w:t>
            </w:r>
            <w:r w:rsidR="00F5731E" w:rsidRPr="00F5731E">
              <w:rPr>
                <w:rFonts w:ascii="Century Gothic" w:eastAsia="Aptos" w:hAnsi="Century Gothic" w:cstheme="minorHAnsi"/>
                <w:color w:val="AEAAAA" w:themeColor="background2" w:themeShade="BF"/>
                <w:sz w:val="21"/>
                <w:szCs w:val="21"/>
                <w:lang w:eastAsia="en-GB"/>
              </w:rPr>
              <w:t xml:space="preserve"> we are looking to work with organisations that support </w:t>
            </w:r>
            <w:r w:rsidR="00F5731E" w:rsidRPr="00444A52">
              <w:rPr>
                <w:rFonts w:ascii="Century Gothic" w:eastAsia="Aptos" w:hAnsi="Century Gothic" w:cstheme="minorHAnsi"/>
                <w:b/>
                <w:bCs/>
                <w:color w:val="AEAAAA" w:themeColor="background2" w:themeShade="BF"/>
                <w:sz w:val="21"/>
                <w:szCs w:val="21"/>
                <w:lang w:eastAsia="en-GB"/>
              </w:rPr>
              <w:t xml:space="preserve">connectivity </w:t>
            </w:r>
            <w:r w:rsidR="00F5731E" w:rsidRPr="00F5731E">
              <w:rPr>
                <w:rFonts w:ascii="Century Gothic" w:eastAsia="Aptos" w:hAnsi="Century Gothic" w:cstheme="minorHAnsi"/>
                <w:color w:val="AEAAAA" w:themeColor="background2" w:themeShade="BF"/>
                <w:sz w:val="21"/>
                <w:szCs w:val="21"/>
                <w:lang w:eastAsia="en-GB"/>
              </w:rPr>
              <w:t>within the Wakefield District</w:t>
            </w:r>
            <w:r w:rsidR="00F5731E">
              <w:rPr>
                <w:rFonts w:ascii="Century Gothic" w:eastAsia="Aptos" w:hAnsi="Century Gothic" w:cstheme="minorHAnsi"/>
                <w:color w:val="AEAAAA" w:themeColor="background2" w:themeShade="BF"/>
                <w:sz w:val="21"/>
                <w:szCs w:val="21"/>
                <w:lang w:eastAsia="en-GB"/>
              </w:rPr>
              <w:t>.</w:t>
            </w:r>
          </w:p>
          <w:p w14:paraId="784D026B" w14:textId="77777777" w:rsidR="00353559" w:rsidRPr="006474C2" w:rsidRDefault="00353559" w:rsidP="7131FA7D">
            <w:pPr>
              <w:spacing w:after="0" w:line="240" w:lineRule="auto"/>
              <w:rPr>
                <w:rFonts w:eastAsia="Aptos" w:cstheme="minorHAnsi"/>
                <w:sz w:val="21"/>
                <w:szCs w:val="21"/>
                <w:lang w:eastAsia="en-GB"/>
              </w:rPr>
            </w:pPr>
          </w:p>
          <w:p w14:paraId="0CFFEE66" w14:textId="77777777" w:rsidR="00353559" w:rsidRPr="006474C2" w:rsidRDefault="00353559" w:rsidP="7131FA7D">
            <w:pPr>
              <w:spacing w:after="0" w:line="240" w:lineRule="auto"/>
              <w:rPr>
                <w:rFonts w:eastAsia="Aptos" w:cstheme="minorHAnsi"/>
                <w:sz w:val="21"/>
                <w:szCs w:val="21"/>
                <w:lang w:eastAsia="en-GB"/>
              </w:rPr>
            </w:pPr>
          </w:p>
          <w:p w14:paraId="78725735" w14:textId="77777777" w:rsidR="00353559" w:rsidRPr="006474C2" w:rsidRDefault="00353559" w:rsidP="7131FA7D">
            <w:pPr>
              <w:spacing w:after="0" w:line="240" w:lineRule="auto"/>
              <w:rPr>
                <w:rFonts w:eastAsia="Aptos" w:cstheme="minorHAnsi"/>
                <w:sz w:val="21"/>
                <w:szCs w:val="21"/>
                <w:lang w:eastAsia="en-GB"/>
              </w:rPr>
            </w:pPr>
          </w:p>
          <w:p w14:paraId="55887FF1" w14:textId="77777777" w:rsidR="00353559" w:rsidRPr="006474C2" w:rsidRDefault="00353559" w:rsidP="7131FA7D">
            <w:pPr>
              <w:spacing w:after="0" w:line="240" w:lineRule="auto"/>
              <w:rPr>
                <w:rFonts w:eastAsia="Aptos" w:cstheme="minorHAnsi"/>
                <w:sz w:val="21"/>
                <w:szCs w:val="21"/>
                <w:lang w:eastAsia="en-GB"/>
              </w:rPr>
            </w:pPr>
          </w:p>
          <w:p w14:paraId="7852227B" w14:textId="77777777" w:rsidR="007E7202" w:rsidRPr="006474C2" w:rsidRDefault="007E7202" w:rsidP="7131FA7D">
            <w:pPr>
              <w:spacing w:after="0" w:line="240" w:lineRule="auto"/>
              <w:rPr>
                <w:rFonts w:eastAsia="Aptos" w:cstheme="minorHAnsi"/>
                <w:sz w:val="21"/>
                <w:szCs w:val="21"/>
                <w:lang w:eastAsia="en-GB"/>
              </w:rPr>
            </w:pPr>
          </w:p>
          <w:p w14:paraId="186DAAD5" w14:textId="77777777" w:rsidR="007E7202" w:rsidRPr="006474C2" w:rsidRDefault="007E7202" w:rsidP="7131FA7D">
            <w:pPr>
              <w:spacing w:after="0" w:line="240" w:lineRule="auto"/>
              <w:rPr>
                <w:rFonts w:eastAsia="Aptos" w:cstheme="minorHAnsi"/>
                <w:sz w:val="21"/>
                <w:szCs w:val="21"/>
                <w:lang w:eastAsia="en-GB"/>
              </w:rPr>
            </w:pPr>
          </w:p>
          <w:p w14:paraId="18E30727" w14:textId="77777777" w:rsidR="007E7202" w:rsidRPr="006474C2" w:rsidRDefault="007E7202" w:rsidP="7131FA7D">
            <w:pPr>
              <w:spacing w:after="0" w:line="240" w:lineRule="auto"/>
              <w:rPr>
                <w:rFonts w:eastAsia="Aptos" w:cstheme="minorHAnsi"/>
                <w:sz w:val="21"/>
                <w:szCs w:val="21"/>
                <w:lang w:eastAsia="en-GB"/>
              </w:rPr>
            </w:pPr>
          </w:p>
          <w:p w14:paraId="65D3A15F" w14:textId="15124595" w:rsidR="7131FA7D" w:rsidRPr="006474C2" w:rsidRDefault="7131FA7D" w:rsidP="7131FA7D">
            <w:pPr>
              <w:spacing w:after="0" w:line="240" w:lineRule="auto"/>
              <w:rPr>
                <w:rFonts w:eastAsia="Aptos" w:cstheme="minorHAnsi"/>
                <w:sz w:val="21"/>
                <w:szCs w:val="21"/>
                <w:lang w:eastAsia="en-GB"/>
              </w:rPr>
            </w:pPr>
          </w:p>
          <w:p w14:paraId="17610679" w14:textId="72B2FE22" w:rsidR="7131FA7D" w:rsidRPr="006474C2" w:rsidRDefault="7131FA7D" w:rsidP="7131FA7D">
            <w:pPr>
              <w:spacing w:after="0" w:line="240" w:lineRule="auto"/>
              <w:rPr>
                <w:rFonts w:eastAsia="Aptos" w:cstheme="minorHAnsi"/>
                <w:sz w:val="21"/>
                <w:szCs w:val="21"/>
                <w:lang w:eastAsia="en-GB"/>
              </w:rPr>
            </w:pPr>
          </w:p>
          <w:p w14:paraId="5AC6C9B2" w14:textId="6232167D" w:rsidR="7131FA7D" w:rsidRPr="006474C2" w:rsidRDefault="7131FA7D" w:rsidP="7131FA7D">
            <w:pPr>
              <w:spacing w:after="0" w:line="240" w:lineRule="auto"/>
              <w:rPr>
                <w:rFonts w:eastAsia="Aptos" w:cstheme="minorHAnsi"/>
                <w:sz w:val="21"/>
                <w:szCs w:val="21"/>
                <w:lang w:eastAsia="en-GB"/>
              </w:rPr>
            </w:pPr>
          </w:p>
          <w:p w14:paraId="70A12BC5" w14:textId="77777777" w:rsidR="00353559" w:rsidRPr="006474C2" w:rsidRDefault="00353559" w:rsidP="7131FA7D">
            <w:pPr>
              <w:spacing w:after="0" w:line="240" w:lineRule="auto"/>
              <w:rPr>
                <w:rFonts w:eastAsia="Aptos" w:cstheme="minorHAnsi"/>
                <w:sz w:val="21"/>
                <w:szCs w:val="21"/>
                <w:lang w:eastAsia="en-GB"/>
              </w:rPr>
            </w:pPr>
          </w:p>
          <w:p w14:paraId="721921FE" w14:textId="77777777" w:rsidR="00353559" w:rsidRPr="006474C2" w:rsidRDefault="00353559" w:rsidP="7131FA7D">
            <w:pPr>
              <w:spacing w:after="0" w:line="240" w:lineRule="auto"/>
              <w:rPr>
                <w:rFonts w:eastAsia="Aptos" w:cstheme="minorHAnsi"/>
                <w:sz w:val="21"/>
                <w:szCs w:val="21"/>
                <w:lang w:eastAsia="en-GB"/>
              </w:rPr>
            </w:pPr>
          </w:p>
        </w:tc>
      </w:tr>
    </w:tbl>
    <w:tbl>
      <w:tblPr>
        <w:tblStyle w:val="TableGrid"/>
        <w:tblW w:w="9776" w:type="dxa"/>
        <w:tblLook w:val="04A0" w:firstRow="1" w:lastRow="0" w:firstColumn="1" w:lastColumn="0" w:noHBand="0" w:noVBand="1"/>
      </w:tblPr>
      <w:tblGrid>
        <w:gridCol w:w="9776"/>
      </w:tblGrid>
      <w:tr w:rsidR="00AD49EC" w:rsidRPr="006474C2" w14:paraId="497B7410" w14:textId="77777777" w:rsidTr="00444A52">
        <w:tc>
          <w:tcPr>
            <w:tcW w:w="9776" w:type="dxa"/>
            <w:shd w:val="clear" w:color="auto" w:fill="31A18F"/>
          </w:tcPr>
          <w:p w14:paraId="1DD8C553" w14:textId="2016C989" w:rsidR="00AD49EC" w:rsidRPr="00444A52" w:rsidRDefault="06F0E658" w:rsidP="00444A52">
            <w:pPr>
              <w:pStyle w:val="ListParagraph"/>
              <w:numPr>
                <w:ilvl w:val="0"/>
                <w:numId w:val="34"/>
              </w:numPr>
              <w:rPr>
                <w:rFonts w:ascii="Century Gothic" w:eastAsia="Aptos" w:hAnsi="Century Gothic" w:cstheme="minorHAnsi"/>
                <w:b/>
                <w:bCs/>
                <w:color w:val="FFFFFF" w:themeColor="background1"/>
                <w:sz w:val="21"/>
                <w:szCs w:val="21"/>
                <w:lang w:eastAsia="en-GB"/>
              </w:rPr>
            </w:pPr>
            <w:r w:rsidRPr="00444A52">
              <w:rPr>
                <w:rFonts w:ascii="Century Gothic" w:eastAsia="Aptos" w:hAnsi="Century Gothic" w:cstheme="minorHAnsi"/>
                <w:b/>
                <w:bCs/>
                <w:color w:val="FFFFFF" w:themeColor="background1"/>
                <w:sz w:val="21"/>
                <w:szCs w:val="21"/>
                <w:lang w:eastAsia="en-GB"/>
              </w:rPr>
              <w:t>Please provide the date of your most recent set of accounts and a copy of your latest income and expenditure report</w:t>
            </w:r>
          </w:p>
          <w:p w14:paraId="7781CBFC" w14:textId="462F01D4" w:rsidR="00444A52" w:rsidRPr="00444A52" w:rsidRDefault="00444A52" w:rsidP="00444A52">
            <w:pPr>
              <w:pStyle w:val="ListParagraph"/>
              <w:rPr>
                <w:rFonts w:ascii="Century Gothic" w:eastAsia="Aptos" w:hAnsi="Century Gothic" w:cstheme="minorHAnsi"/>
                <w:b/>
                <w:bCs/>
                <w:sz w:val="21"/>
                <w:szCs w:val="21"/>
                <w:lang w:eastAsia="en-GB"/>
              </w:rPr>
            </w:pPr>
          </w:p>
        </w:tc>
      </w:tr>
      <w:tr w:rsidR="00AD49EC" w:rsidRPr="006474C2" w14:paraId="77ECB953" w14:textId="77777777" w:rsidTr="1670EAC4">
        <w:tc>
          <w:tcPr>
            <w:tcW w:w="9776" w:type="dxa"/>
          </w:tcPr>
          <w:p w14:paraId="16AFC2ED" w14:textId="3411FD46" w:rsidR="00AD49EC" w:rsidRPr="006474C2" w:rsidRDefault="3E1A55B0" w:rsidP="7131FA7D">
            <w:pPr>
              <w:rPr>
                <w:rFonts w:ascii="Century Gothic" w:eastAsia="Aptos" w:hAnsi="Century Gothic" w:cstheme="minorHAnsi"/>
                <w:color w:val="A6A6A6" w:themeColor="background1" w:themeShade="A6"/>
                <w:sz w:val="21"/>
                <w:szCs w:val="21"/>
                <w:lang w:eastAsia="en-GB"/>
              </w:rPr>
            </w:pPr>
            <w:r w:rsidRPr="006474C2">
              <w:rPr>
                <w:rFonts w:ascii="Century Gothic" w:eastAsia="Aptos" w:hAnsi="Century Gothic" w:cstheme="minorHAnsi"/>
                <w:color w:val="A6A6A6" w:themeColor="background1" w:themeShade="A6"/>
                <w:sz w:val="21"/>
                <w:szCs w:val="21"/>
                <w:lang w:eastAsia="en-GB"/>
              </w:rPr>
              <w:t>The financial criteria states</w:t>
            </w:r>
            <w:r w:rsidR="000738C4" w:rsidRPr="006474C2">
              <w:rPr>
                <w:rFonts w:ascii="Century Gothic" w:eastAsia="Aptos" w:hAnsi="Century Gothic" w:cstheme="minorHAnsi"/>
                <w:color w:val="A6A6A6" w:themeColor="background1" w:themeShade="A6"/>
                <w:sz w:val="21"/>
                <w:szCs w:val="21"/>
                <w:lang w:eastAsia="en-GB"/>
              </w:rPr>
              <w:t xml:space="preserve"> that you have an annual income of less than £250,000 and less than 6-months </w:t>
            </w:r>
            <w:r w:rsidR="00444A52">
              <w:rPr>
                <w:rFonts w:ascii="Century Gothic" w:eastAsia="Aptos" w:hAnsi="Century Gothic" w:cstheme="minorHAnsi"/>
                <w:color w:val="A6A6A6" w:themeColor="background1" w:themeShade="A6"/>
                <w:sz w:val="21"/>
                <w:szCs w:val="21"/>
                <w:lang w:eastAsia="en-GB"/>
              </w:rPr>
              <w:t xml:space="preserve">unrestricted </w:t>
            </w:r>
            <w:r w:rsidR="000738C4" w:rsidRPr="006474C2">
              <w:rPr>
                <w:rFonts w:ascii="Century Gothic" w:eastAsia="Aptos" w:hAnsi="Century Gothic" w:cstheme="minorHAnsi"/>
                <w:color w:val="A6A6A6" w:themeColor="background1" w:themeShade="A6"/>
                <w:sz w:val="21"/>
                <w:szCs w:val="21"/>
                <w:lang w:eastAsia="en-GB"/>
              </w:rPr>
              <w:t>reserves</w:t>
            </w:r>
            <w:r w:rsidRPr="006474C2">
              <w:rPr>
                <w:rFonts w:ascii="Century Gothic" w:eastAsia="Aptos" w:hAnsi="Century Gothic" w:cstheme="minorHAnsi"/>
                <w:color w:val="A6A6A6" w:themeColor="background1" w:themeShade="A6"/>
                <w:sz w:val="21"/>
                <w:szCs w:val="21"/>
                <w:lang w:eastAsia="en-GB"/>
              </w:rPr>
              <w:t>. Please ensure that this is visible within the set of accounts yo</w:t>
            </w:r>
            <w:r w:rsidR="00746B6C">
              <w:rPr>
                <w:rFonts w:ascii="Century Gothic" w:eastAsia="Aptos" w:hAnsi="Century Gothic" w:cstheme="minorHAnsi"/>
                <w:color w:val="A6A6A6" w:themeColor="background1" w:themeShade="A6"/>
                <w:sz w:val="21"/>
                <w:szCs w:val="21"/>
                <w:lang w:eastAsia="en-GB"/>
              </w:rPr>
              <w:t>u</w:t>
            </w:r>
            <w:r w:rsidRPr="006474C2">
              <w:rPr>
                <w:rFonts w:ascii="Century Gothic" w:eastAsia="Aptos" w:hAnsi="Century Gothic" w:cstheme="minorHAnsi"/>
                <w:color w:val="A6A6A6" w:themeColor="background1" w:themeShade="A6"/>
                <w:sz w:val="21"/>
                <w:szCs w:val="21"/>
                <w:lang w:eastAsia="en-GB"/>
              </w:rPr>
              <w:t xml:space="preserve"> provid</w:t>
            </w:r>
            <w:r w:rsidR="00746B6C">
              <w:rPr>
                <w:rFonts w:ascii="Century Gothic" w:eastAsia="Aptos" w:hAnsi="Century Gothic" w:cstheme="minorHAnsi"/>
                <w:color w:val="A6A6A6" w:themeColor="background1" w:themeShade="A6"/>
                <w:sz w:val="21"/>
                <w:szCs w:val="21"/>
                <w:lang w:eastAsia="en-GB"/>
              </w:rPr>
              <w:t>e</w:t>
            </w:r>
            <w:r w:rsidRPr="006474C2">
              <w:rPr>
                <w:rFonts w:ascii="Century Gothic" w:eastAsia="Aptos" w:hAnsi="Century Gothic" w:cstheme="minorHAnsi"/>
                <w:color w:val="A6A6A6" w:themeColor="background1" w:themeShade="A6"/>
                <w:sz w:val="21"/>
                <w:szCs w:val="21"/>
                <w:lang w:eastAsia="en-GB"/>
              </w:rPr>
              <w:t>.</w:t>
            </w:r>
          </w:p>
          <w:p w14:paraId="20E300FC" w14:textId="00295119" w:rsidR="7131FA7D" w:rsidRPr="006474C2" w:rsidRDefault="7131FA7D" w:rsidP="7131FA7D">
            <w:pPr>
              <w:rPr>
                <w:rFonts w:eastAsia="Aptos" w:cstheme="minorHAnsi"/>
                <w:sz w:val="21"/>
                <w:szCs w:val="21"/>
                <w:lang w:eastAsia="en-GB"/>
              </w:rPr>
            </w:pPr>
          </w:p>
          <w:p w14:paraId="1D4FFED3" w14:textId="41C02462" w:rsidR="7131FA7D" w:rsidRPr="006474C2" w:rsidRDefault="7131FA7D" w:rsidP="7131FA7D">
            <w:pPr>
              <w:rPr>
                <w:rFonts w:eastAsia="Aptos" w:cstheme="minorHAnsi"/>
                <w:sz w:val="21"/>
                <w:szCs w:val="21"/>
                <w:lang w:eastAsia="en-GB"/>
              </w:rPr>
            </w:pPr>
          </w:p>
          <w:p w14:paraId="1E31A5FB" w14:textId="23E1DCA7" w:rsidR="7131FA7D" w:rsidRPr="006474C2" w:rsidRDefault="7131FA7D" w:rsidP="7131FA7D">
            <w:pPr>
              <w:rPr>
                <w:rFonts w:eastAsia="Aptos" w:cstheme="minorHAnsi"/>
                <w:sz w:val="21"/>
                <w:szCs w:val="21"/>
                <w:lang w:eastAsia="en-GB"/>
              </w:rPr>
            </w:pPr>
          </w:p>
          <w:p w14:paraId="101323E8" w14:textId="77777777" w:rsidR="00AD49EC" w:rsidRPr="006474C2" w:rsidRDefault="00AD49EC" w:rsidP="7131FA7D">
            <w:pPr>
              <w:rPr>
                <w:rFonts w:eastAsia="Aptos" w:cstheme="minorHAnsi"/>
                <w:sz w:val="21"/>
                <w:szCs w:val="21"/>
                <w:lang w:eastAsia="en-GB"/>
              </w:rPr>
            </w:pPr>
          </w:p>
          <w:p w14:paraId="4146E7D0" w14:textId="77777777" w:rsidR="003C0E15" w:rsidRDefault="003C0E15" w:rsidP="7131FA7D">
            <w:pPr>
              <w:rPr>
                <w:rFonts w:eastAsia="Aptos" w:cstheme="minorHAnsi"/>
                <w:sz w:val="21"/>
                <w:szCs w:val="21"/>
                <w:lang w:eastAsia="en-GB"/>
              </w:rPr>
            </w:pPr>
          </w:p>
          <w:p w14:paraId="62A830BB" w14:textId="77777777" w:rsidR="00D603BE" w:rsidRDefault="00D603BE" w:rsidP="7131FA7D">
            <w:pPr>
              <w:rPr>
                <w:rFonts w:eastAsia="Aptos" w:cstheme="minorHAnsi"/>
                <w:sz w:val="21"/>
                <w:szCs w:val="21"/>
                <w:lang w:eastAsia="en-GB"/>
              </w:rPr>
            </w:pPr>
          </w:p>
          <w:p w14:paraId="6FD5CB7F" w14:textId="77777777" w:rsidR="006E215D" w:rsidRPr="006474C2" w:rsidRDefault="006E215D" w:rsidP="7131FA7D">
            <w:pPr>
              <w:rPr>
                <w:rFonts w:eastAsia="Aptos" w:cstheme="minorHAnsi"/>
                <w:sz w:val="21"/>
                <w:szCs w:val="21"/>
                <w:lang w:eastAsia="en-GB"/>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AD49EC" w:rsidRPr="006474C2" w14:paraId="7AAFD53E" w14:textId="77777777" w:rsidTr="009A5A76">
        <w:trPr>
          <w:trHeight w:val="262"/>
        </w:trPr>
        <w:tc>
          <w:tcPr>
            <w:tcW w:w="9776" w:type="dxa"/>
            <w:shd w:val="clear" w:color="auto" w:fill="31A18F"/>
            <w:vAlign w:val="center"/>
          </w:tcPr>
          <w:p w14:paraId="15FB92C1" w14:textId="77777777" w:rsidR="00AD49EC" w:rsidRPr="009A5A76" w:rsidRDefault="52EF7C28" w:rsidP="1670EAC4">
            <w:pPr>
              <w:pStyle w:val="ListParagraph"/>
              <w:numPr>
                <w:ilvl w:val="0"/>
                <w:numId w:val="35"/>
              </w:numPr>
              <w:spacing w:after="0" w:line="240" w:lineRule="auto"/>
              <w:rPr>
                <w:rFonts w:ascii="Century Gothic" w:eastAsia="Aptos" w:hAnsi="Century Gothic" w:cstheme="minorHAnsi"/>
                <w:b/>
                <w:bCs/>
                <w:sz w:val="21"/>
                <w:szCs w:val="21"/>
              </w:rPr>
            </w:pPr>
            <w:r w:rsidRPr="009A5A76">
              <w:rPr>
                <w:rFonts w:ascii="Century Gothic" w:eastAsia="Aptos" w:hAnsi="Century Gothic" w:cstheme="minorHAnsi"/>
                <w:b/>
                <w:bCs/>
                <w:color w:val="FFFFFF" w:themeColor="background1"/>
                <w:sz w:val="21"/>
                <w:szCs w:val="21"/>
              </w:rPr>
              <w:lastRenderedPageBreak/>
              <w:t>H</w:t>
            </w:r>
            <w:r w:rsidR="4E7EA4DD" w:rsidRPr="009A5A76">
              <w:rPr>
                <w:rFonts w:ascii="Century Gothic" w:eastAsia="Aptos" w:hAnsi="Century Gothic" w:cstheme="minorHAnsi"/>
                <w:b/>
                <w:bCs/>
                <w:color w:val="FFFFFF" w:themeColor="background1"/>
                <w:sz w:val="21"/>
                <w:szCs w:val="21"/>
              </w:rPr>
              <w:t>ow much funding are you applying for?</w:t>
            </w:r>
          </w:p>
          <w:p w14:paraId="2200259E" w14:textId="6C6C17AD" w:rsidR="009A5A76" w:rsidRPr="009A5A76" w:rsidRDefault="009A5A76" w:rsidP="009A5A76">
            <w:pPr>
              <w:spacing w:after="0" w:line="240" w:lineRule="auto"/>
              <w:ind w:left="360"/>
              <w:rPr>
                <w:rFonts w:ascii="Century Gothic" w:eastAsia="Aptos" w:hAnsi="Century Gothic" w:cstheme="minorHAnsi"/>
                <w:b/>
                <w:bCs/>
                <w:sz w:val="21"/>
                <w:szCs w:val="21"/>
              </w:rPr>
            </w:pPr>
          </w:p>
        </w:tc>
      </w:tr>
      <w:tr w:rsidR="00AD49EC" w:rsidRPr="006474C2" w14:paraId="342B2571" w14:textId="77777777" w:rsidTr="1670EAC4">
        <w:trPr>
          <w:trHeight w:val="753"/>
        </w:trPr>
        <w:tc>
          <w:tcPr>
            <w:tcW w:w="9776" w:type="dxa"/>
            <w:shd w:val="clear" w:color="auto" w:fill="auto"/>
            <w:vAlign w:val="center"/>
          </w:tcPr>
          <w:p w14:paraId="49980377" w14:textId="1FCEF0C5" w:rsidR="7131FA7D" w:rsidRPr="00B42051" w:rsidRDefault="00B42051" w:rsidP="7131FA7D">
            <w:pPr>
              <w:spacing w:after="0" w:line="240" w:lineRule="auto"/>
              <w:rPr>
                <w:rFonts w:ascii="Century Gothic" w:eastAsia="Aptos" w:hAnsi="Century Gothic" w:cstheme="minorHAnsi"/>
                <w:color w:val="AEAAAA" w:themeColor="background2" w:themeShade="BF"/>
                <w:sz w:val="21"/>
                <w:szCs w:val="21"/>
                <w:lang w:eastAsia="en-GB"/>
              </w:rPr>
            </w:pPr>
            <w:r w:rsidRPr="00B42051">
              <w:rPr>
                <w:rFonts w:ascii="Century Gothic" w:eastAsia="Aptos" w:hAnsi="Century Gothic" w:cstheme="minorHAnsi"/>
                <w:color w:val="AEAAAA" w:themeColor="background2" w:themeShade="BF"/>
                <w:sz w:val="21"/>
                <w:szCs w:val="21"/>
                <w:lang w:eastAsia="en-GB"/>
              </w:rPr>
              <w:t xml:space="preserve">Unrestricted grants are available up to £5000, but we may have to reduce this amount depending on the number of eligible applications received. </w:t>
            </w:r>
            <w:r w:rsidR="00A06A75">
              <w:rPr>
                <w:rFonts w:ascii="Century Gothic" w:eastAsia="Aptos" w:hAnsi="Century Gothic" w:cstheme="minorHAnsi"/>
                <w:color w:val="AEAAAA" w:themeColor="background2" w:themeShade="BF"/>
                <w:sz w:val="21"/>
                <w:szCs w:val="21"/>
                <w:lang w:eastAsia="en-GB"/>
              </w:rPr>
              <w:t xml:space="preserve">We cannot guarantee to fund every eligible application. </w:t>
            </w:r>
          </w:p>
          <w:p w14:paraId="17F7B286" w14:textId="6C1D2FD5" w:rsidR="7131FA7D" w:rsidRPr="006474C2" w:rsidRDefault="7131FA7D" w:rsidP="7131FA7D">
            <w:pPr>
              <w:spacing w:after="0" w:line="240" w:lineRule="auto"/>
              <w:rPr>
                <w:rFonts w:ascii="Century Gothic" w:eastAsia="Aptos" w:hAnsi="Century Gothic" w:cstheme="minorHAnsi"/>
                <w:color w:val="DEB161"/>
                <w:sz w:val="21"/>
                <w:szCs w:val="21"/>
                <w:lang w:eastAsia="en-GB"/>
              </w:rPr>
            </w:pPr>
          </w:p>
          <w:p w14:paraId="511916A1" w14:textId="71AF4CA7" w:rsidR="7131FA7D" w:rsidRPr="006474C2" w:rsidRDefault="7131FA7D" w:rsidP="7131FA7D">
            <w:pPr>
              <w:spacing w:after="0" w:line="240" w:lineRule="auto"/>
              <w:rPr>
                <w:rFonts w:ascii="Century Gothic" w:eastAsia="Aptos" w:hAnsi="Century Gothic" w:cstheme="minorHAnsi"/>
                <w:color w:val="DEB161"/>
                <w:sz w:val="21"/>
                <w:szCs w:val="21"/>
                <w:lang w:eastAsia="en-GB"/>
              </w:rPr>
            </w:pPr>
          </w:p>
          <w:p w14:paraId="3884D058" w14:textId="42D555B5" w:rsidR="7131FA7D" w:rsidRPr="006474C2" w:rsidRDefault="7131FA7D" w:rsidP="7131FA7D">
            <w:pPr>
              <w:spacing w:after="0" w:line="240" w:lineRule="auto"/>
              <w:rPr>
                <w:rFonts w:ascii="Century Gothic" w:eastAsia="Aptos" w:hAnsi="Century Gothic" w:cstheme="minorHAnsi"/>
                <w:color w:val="DEB161"/>
                <w:sz w:val="21"/>
                <w:szCs w:val="21"/>
                <w:lang w:eastAsia="en-GB"/>
              </w:rPr>
            </w:pPr>
          </w:p>
          <w:p w14:paraId="53C7D45F" w14:textId="77777777" w:rsidR="00AD49EC" w:rsidRPr="006474C2" w:rsidRDefault="00AD49EC" w:rsidP="7131FA7D">
            <w:pPr>
              <w:spacing w:after="0" w:line="240" w:lineRule="auto"/>
              <w:rPr>
                <w:rFonts w:ascii="Century Gothic" w:eastAsia="Aptos" w:hAnsi="Century Gothic" w:cstheme="minorHAnsi"/>
                <w:sz w:val="21"/>
                <w:szCs w:val="21"/>
                <w:lang w:eastAsia="en-GB"/>
              </w:rPr>
            </w:pPr>
          </w:p>
        </w:tc>
      </w:tr>
      <w:tr w:rsidR="00232EB5" w:rsidRPr="006474C2" w14:paraId="09473203" w14:textId="77777777" w:rsidTr="009A5A76">
        <w:trPr>
          <w:trHeight w:val="239"/>
        </w:trPr>
        <w:tc>
          <w:tcPr>
            <w:tcW w:w="9776" w:type="dxa"/>
            <w:shd w:val="clear" w:color="auto" w:fill="31A18F"/>
            <w:vAlign w:val="center"/>
          </w:tcPr>
          <w:p w14:paraId="5808AE27" w14:textId="4705285D" w:rsidR="00232EB5" w:rsidRPr="009A5A76" w:rsidRDefault="71AD2EB9" w:rsidP="1670EAC4">
            <w:pPr>
              <w:pStyle w:val="ListParagraph"/>
              <w:numPr>
                <w:ilvl w:val="0"/>
                <w:numId w:val="35"/>
              </w:numPr>
              <w:spacing w:after="0" w:line="240" w:lineRule="auto"/>
              <w:rPr>
                <w:rFonts w:ascii="Century Gothic" w:eastAsia="Aptos" w:hAnsi="Century Gothic" w:cstheme="minorHAnsi"/>
                <w:b/>
                <w:bCs/>
                <w:sz w:val="21"/>
                <w:szCs w:val="21"/>
              </w:rPr>
            </w:pPr>
            <w:r w:rsidRPr="009A5A76">
              <w:rPr>
                <w:rFonts w:ascii="Century Gothic" w:eastAsia="Aptos" w:hAnsi="Century Gothic" w:cstheme="minorHAnsi"/>
                <w:b/>
                <w:bCs/>
                <w:color w:val="FFFFFF" w:themeColor="background1"/>
                <w:sz w:val="21"/>
                <w:szCs w:val="21"/>
              </w:rPr>
              <w:t xml:space="preserve">How </w:t>
            </w:r>
            <w:r w:rsidR="004D2DAF">
              <w:rPr>
                <w:rFonts w:ascii="Century Gothic" w:eastAsia="Aptos" w:hAnsi="Century Gothic" w:cstheme="minorHAnsi"/>
                <w:b/>
                <w:bCs/>
                <w:color w:val="FFFFFF" w:themeColor="background1"/>
                <w:sz w:val="21"/>
                <w:szCs w:val="21"/>
              </w:rPr>
              <w:t>will</w:t>
            </w:r>
            <w:r w:rsidR="00A06A75">
              <w:rPr>
                <w:rFonts w:ascii="Century Gothic" w:eastAsia="Aptos" w:hAnsi="Century Gothic" w:cstheme="minorHAnsi"/>
                <w:b/>
                <w:bCs/>
                <w:color w:val="FFFFFF" w:themeColor="background1"/>
                <w:sz w:val="21"/>
                <w:szCs w:val="21"/>
              </w:rPr>
              <w:t xml:space="preserve"> your </w:t>
            </w:r>
            <w:r w:rsidR="004D2DAF">
              <w:rPr>
                <w:rFonts w:ascii="Century Gothic" w:eastAsia="Aptos" w:hAnsi="Century Gothic" w:cstheme="minorHAnsi"/>
                <w:b/>
                <w:bCs/>
                <w:color w:val="FFFFFF" w:themeColor="background1"/>
                <w:sz w:val="21"/>
                <w:szCs w:val="21"/>
              </w:rPr>
              <w:t xml:space="preserve">organisation </w:t>
            </w:r>
            <w:r w:rsidR="00E70993">
              <w:rPr>
                <w:rFonts w:ascii="Century Gothic" w:eastAsia="Aptos" w:hAnsi="Century Gothic" w:cstheme="minorHAnsi"/>
                <w:b/>
                <w:bCs/>
                <w:color w:val="FFFFFF" w:themeColor="background1"/>
                <w:sz w:val="21"/>
                <w:szCs w:val="21"/>
              </w:rPr>
              <w:t xml:space="preserve">use this grant to </w:t>
            </w:r>
            <w:r w:rsidR="00A06A75">
              <w:rPr>
                <w:rFonts w:ascii="Century Gothic" w:eastAsia="Aptos" w:hAnsi="Century Gothic" w:cstheme="minorHAnsi"/>
                <w:b/>
                <w:bCs/>
                <w:color w:val="FFFFFF" w:themeColor="background1"/>
                <w:sz w:val="21"/>
                <w:szCs w:val="21"/>
              </w:rPr>
              <w:t>support connectivity?</w:t>
            </w:r>
          </w:p>
          <w:p w14:paraId="3B496226" w14:textId="08C672E7" w:rsidR="009A5A76" w:rsidRPr="006474C2" w:rsidRDefault="009A5A76" w:rsidP="009A5A76">
            <w:pPr>
              <w:pStyle w:val="ListParagraph"/>
              <w:spacing w:after="0" w:line="240" w:lineRule="auto"/>
              <w:rPr>
                <w:rFonts w:ascii="Century Gothic" w:eastAsia="Aptos" w:hAnsi="Century Gothic" w:cstheme="minorHAnsi"/>
                <w:b/>
                <w:bCs/>
                <w:sz w:val="21"/>
                <w:szCs w:val="21"/>
              </w:rPr>
            </w:pPr>
          </w:p>
        </w:tc>
      </w:tr>
      <w:tr w:rsidR="00232EB5" w:rsidRPr="006474C2" w14:paraId="01E3B166" w14:textId="77777777" w:rsidTr="1670EAC4">
        <w:trPr>
          <w:trHeight w:val="2464"/>
        </w:trPr>
        <w:tc>
          <w:tcPr>
            <w:tcW w:w="9776" w:type="dxa"/>
            <w:shd w:val="clear" w:color="auto" w:fill="auto"/>
            <w:vAlign w:val="center"/>
          </w:tcPr>
          <w:p w14:paraId="7D289147" w14:textId="30F99AFA" w:rsidR="00232EB5" w:rsidRPr="006474C2" w:rsidRDefault="009D5A09" w:rsidP="009D5A09">
            <w:pPr>
              <w:snapToGrid w:val="0"/>
              <w:spacing w:after="0" w:line="240" w:lineRule="auto"/>
              <w:rPr>
                <w:rFonts w:ascii="Century Gothic" w:eastAsia="Aptos" w:hAnsi="Century Gothic" w:cstheme="minorHAnsi"/>
                <w:sz w:val="21"/>
                <w:szCs w:val="21"/>
                <w:lang w:eastAsia="en-GB"/>
              </w:rPr>
            </w:pPr>
            <w:r w:rsidRPr="009D5A09">
              <w:rPr>
                <w:rFonts w:ascii="Century Gothic" w:eastAsia="Aptos" w:hAnsi="Century Gothic" w:cstheme="minorHAnsi"/>
                <w:color w:val="AEAAAA" w:themeColor="background2" w:themeShade="BF"/>
                <w:sz w:val="21"/>
                <w:szCs w:val="21"/>
                <w:lang w:eastAsia="en-GB"/>
              </w:rPr>
              <w:t>Please use this space to tell us how you</w:t>
            </w:r>
            <w:r w:rsidR="00E70993">
              <w:rPr>
                <w:rFonts w:ascii="Century Gothic" w:eastAsia="Aptos" w:hAnsi="Century Gothic" w:cstheme="minorHAnsi"/>
                <w:color w:val="AEAAAA" w:themeColor="background2" w:themeShade="BF"/>
                <w:sz w:val="21"/>
                <w:szCs w:val="21"/>
                <w:lang w:eastAsia="en-GB"/>
              </w:rPr>
              <w:t>r</w:t>
            </w:r>
            <w:r w:rsidR="00AB1AFA">
              <w:rPr>
                <w:rFonts w:ascii="Century Gothic" w:eastAsia="Aptos" w:hAnsi="Century Gothic" w:cstheme="minorHAnsi"/>
                <w:color w:val="AEAAAA" w:themeColor="background2" w:themeShade="BF"/>
                <w:sz w:val="21"/>
                <w:szCs w:val="21"/>
                <w:lang w:eastAsia="en-GB"/>
              </w:rPr>
              <w:t xml:space="preserve"> organisation</w:t>
            </w:r>
            <w:r w:rsidR="007912C1">
              <w:rPr>
                <w:rFonts w:ascii="Century Gothic" w:eastAsia="Aptos" w:hAnsi="Century Gothic" w:cstheme="minorHAnsi"/>
                <w:color w:val="AEAAAA" w:themeColor="background2" w:themeShade="BF"/>
                <w:sz w:val="21"/>
                <w:szCs w:val="21"/>
                <w:lang w:eastAsia="en-GB"/>
              </w:rPr>
              <w:t xml:space="preserve"> support</w:t>
            </w:r>
            <w:r w:rsidR="00AB1AFA">
              <w:rPr>
                <w:rFonts w:ascii="Century Gothic" w:eastAsia="Aptos" w:hAnsi="Century Gothic" w:cstheme="minorHAnsi"/>
                <w:color w:val="AEAAAA" w:themeColor="background2" w:themeShade="BF"/>
                <w:sz w:val="21"/>
                <w:szCs w:val="21"/>
                <w:lang w:eastAsia="en-GB"/>
              </w:rPr>
              <w:t>s</w:t>
            </w:r>
            <w:r w:rsidR="007912C1">
              <w:rPr>
                <w:rFonts w:ascii="Century Gothic" w:eastAsia="Aptos" w:hAnsi="Century Gothic" w:cstheme="minorHAnsi"/>
                <w:color w:val="AEAAAA" w:themeColor="background2" w:themeShade="BF"/>
                <w:sz w:val="21"/>
                <w:szCs w:val="21"/>
                <w:lang w:eastAsia="en-GB"/>
              </w:rPr>
              <w:t xml:space="preserve"> connectivity and </w:t>
            </w:r>
            <w:r w:rsidR="00AB1AFA">
              <w:rPr>
                <w:rFonts w:ascii="Century Gothic" w:eastAsia="Aptos" w:hAnsi="Century Gothic" w:cstheme="minorHAnsi"/>
                <w:color w:val="AEAAAA" w:themeColor="background2" w:themeShade="BF"/>
                <w:sz w:val="21"/>
                <w:szCs w:val="21"/>
                <w:lang w:eastAsia="en-GB"/>
              </w:rPr>
              <w:t>how</w:t>
            </w:r>
            <w:r w:rsidR="007912C1">
              <w:rPr>
                <w:rFonts w:ascii="Century Gothic" w:eastAsia="Aptos" w:hAnsi="Century Gothic" w:cstheme="minorHAnsi"/>
                <w:color w:val="AEAAAA" w:themeColor="background2" w:themeShade="BF"/>
                <w:sz w:val="21"/>
                <w:szCs w:val="21"/>
                <w:lang w:eastAsia="en-GB"/>
              </w:rPr>
              <w:t xml:space="preserve"> an unrestricted grant would help you do this. </w:t>
            </w:r>
          </w:p>
          <w:p w14:paraId="185A3D4B" w14:textId="77777777" w:rsidR="00232EB5" w:rsidRPr="006474C2" w:rsidRDefault="00232EB5" w:rsidP="7131FA7D">
            <w:pPr>
              <w:spacing w:after="0" w:line="240" w:lineRule="auto"/>
              <w:rPr>
                <w:rFonts w:ascii="Century Gothic" w:eastAsia="Aptos" w:hAnsi="Century Gothic" w:cstheme="minorHAnsi"/>
                <w:sz w:val="21"/>
                <w:szCs w:val="21"/>
                <w:lang w:eastAsia="en-GB"/>
              </w:rPr>
            </w:pPr>
          </w:p>
          <w:p w14:paraId="1F97018A" w14:textId="77777777" w:rsidR="00232EB5" w:rsidRPr="006474C2" w:rsidRDefault="00232EB5" w:rsidP="7131FA7D">
            <w:pPr>
              <w:spacing w:after="0" w:line="240" w:lineRule="auto"/>
              <w:rPr>
                <w:rFonts w:ascii="Century Gothic" w:eastAsia="Aptos" w:hAnsi="Century Gothic" w:cstheme="minorHAnsi"/>
                <w:sz w:val="21"/>
                <w:szCs w:val="21"/>
                <w:lang w:eastAsia="en-GB"/>
              </w:rPr>
            </w:pPr>
          </w:p>
          <w:p w14:paraId="7F22CF8A" w14:textId="77777777" w:rsidR="00232EB5" w:rsidRPr="006474C2" w:rsidRDefault="00232EB5" w:rsidP="7131FA7D">
            <w:pPr>
              <w:spacing w:after="0" w:line="240" w:lineRule="auto"/>
              <w:rPr>
                <w:rFonts w:ascii="Century Gothic" w:eastAsia="Aptos" w:hAnsi="Century Gothic" w:cstheme="minorHAnsi"/>
                <w:sz w:val="21"/>
                <w:szCs w:val="21"/>
                <w:lang w:eastAsia="en-GB"/>
              </w:rPr>
            </w:pPr>
          </w:p>
          <w:p w14:paraId="7580DB1D" w14:textId="77777777" w:rsidR="00232EB5" w:rsidRPr="006474C2" w:rsidRDefault="00232EB5" w:rsidP="7131FA7D">
            <w:pPr>
              <w:spacing w:after="0" w:line="240" w:lineRule="auto"/>
              <w:rPr>
                <w:rFonts w:ascii="Century Gothic" w:eastAsia="Aptos" w:hAnsi="Century Gothic" w:cstheme="minorHAnsi"/>
                <w:sz w:val="21"/>
                <w:szCs w:val="21"/>
                <w:lang w:eastAsia="en-GB"/>
              </w:rPr>
            </w:pPr>
          </w:p>
          <w:p w14:paraId="6B62DCA5" w14:textId="77777777" w:rsidR="00232EB5" w:rsidRPr="006474C2" w:rsidRDefault="00232EB5" w:rsidP="7131FA7D">
            <w:pPr>
              <w:spacing w:after="0" w:line="240" w:lineRule="auto"/>
              <w:rPr>
                <w:rFonts w:ascii="Century Gothic" w:eastAsia="Aptos" w:hAnsi="Century Gothic" w:cstheme="minorHAnsi"/>
                <w:sz w:val="21"/>
                <w:szCs w:val="21"/>
                <w:lang w:eastAsia="en-GB"/>
              </w:rPr>
            </w:pPr>
          </w:p>
          <w:p w14:paraId="4AB7A28C" w14:textId="77777777" w:rsidR="00232EB5" w:rsidRPr="006474C2" w:rsidRDefault="00232EB5" w:rsidP="7131FA7D">
            <w:pPr>
              <w:spacing w:after="0" w:line="240" w:lineRule="auto"/>
              <w:rPr>
                <w:rFonts w:ascii="Century Gothic" w:eastAsia="Aptos" w:hAnsi="Century Gothic" w:cstheme="minorHAnsi"/>
                <w:sz w:val="21"/>
                <w:szCs w:val="21"/>
                <w:lang w:eastAsia="en-GB"/>
              </w:rPr>
            </w:pPr>
          </w:p>
        </w:tc>
      </w:tr>
      <w:tr w:rsidR="00C211F2" w:rsidRPr="006474C2" w14:paraId="6D35B720" w14:textId="77777777" w:rsidTr="009A5A76">
        <w:tc>
          <w:tcPr>
            <w:tcW w:w="9776" w:type="dxa"/>
            <w:shd w:val="clear" w:color="auto" w:fill="31A18F"/>
          </w:tcPr>
          <w:p w14:paraId="62BF3AF5" w14:textId="600DE3E2" w:rsidR="00C211F2" w:rsidRPr="009A5A76" w:rsidRDefault="6CCDBB96" w:rsidP="009A5A76">
            <w:pPr>
              <w:pStyle w:val="ListParagraph"/>
              <w:numPr>
                <w:ilvl w:val="0"/>
                <w:numId w:val="35"/>
              </w:numPr>
              <w:spacing w:after="0" w:line="240" w:lineRule="auto"/>
              <w:rPr>
                <w:rFonts w:ascii="Century Gothic" w:eastAsia="Aptos" w:hAnsi="Century Gothic" w:cstheme="minorHAnsi"/>
                <w:b/>
                <w:bCs/>
                <w:color w:val="FFFFFF" w:themeColor="background1"/>
                <w:sz w:val="21"/>
                <w:szCs w:val="21"/>
                <w:shd w:val="clear" w:color="auto" w:fill="31A18F"/>
                <w:lang w:eastAsia="en-GB"/>
              </w:rPr>
            </w:pPr>
            <w:r w:rsidRPr="009A5A76">
              <w:rPr>
                <w:rFonts w:ascii="Century Gothic" w:eastAsia="Aptos" w:hAnsi="Century Gothic" w:cstheme="minorHAnsi"/>
                <w:b/>
                <w:bCs/>
                <w:color w:val="FFFFFF" w:themeColor="background1"/>
                <w:sz w:val="21"/>
                <w:szCs w:val="21"/>
                <w:shd w:val="clear" w:color="auto" w:fill="31A18F"/>
                <w:lang w:eastAsia="en-GB"/>
              </w:rPr>
              <w:t>P</w:t>
            </w:r>
            <w:r w:rsidR="4A3FCA5F" w:rsidRPr="009A5A76">
              <w:rPr>
                <w:rFonts w:ascii="Century Gothic" w:eastAsia="Aptos" w:hAnsi="Century Gothic" w:cstheme="minorHAnsi"/>
                <w:b/>
                <w:bCs/>
                <w:color w:val="FFFFFF" w:themeColor="background1"/>
                <w:sz w:val="21"/>
                <w:szCs w:val="21"/>
                <w:shd w:val="clear" w:color="auto" w:fill="31A18F"/>
                <w:lang w:eastAsia="en-GB"/>
              </w:rPr>
              <w:t>lease describe how the funding will be managed</w:t>
            </w:r>
          </w:p>
          <w:p w14:paraId="77B4C6A6" w14:textId="4FF98465" w:rsidR="009A5A76" w:rsidRPr="009A5A76" w:rsidRDefault="009A5A76" w:rsidP="009A5A76">
            <w:pPr>
              <w:pStyle w:val="ListParagraph"/>
              <w:spacing w:after="0" w:line="240" w:lineRule="auto"/>
              <w:rPr>
                <w:rFonts w:ascii="Century Gothic" w:eastAsia="Aptos" w:hAnsi="Century Gothic" w:cstheme="minorHAnsi"/>
                <w:b/>
                <w:bCs/>
                <w:sz w:val="21"/>
                <w:szCs w:val="21"/>
                <w:lang w:eastAsia="en-GB"/>
              </w:rPr>
            </w:pPr>
          </w:p>
        </w:tc>
      </w:tr>
      <w:tr w:rsidR="00C211F2" w:rsidRPr="006474C2" w14:paraId="4244E499" w14:textId="77777777" w:rsidTr="1670EAC4">
        <w:trPr>
          <w:trHeight w:val="2767"/>
        </w:trPr>
        <w:tc>
          <w:tcPr>
            <w:tcW w:w="9776" w:type="dxa"/>
            <w:shd w:val="clear" w:color="auto" w:fill="auto"/>
          </w:tcPr>
          <w:p w14:paraId="2120DD9A" w14:textId="271032AF" w:rsidR="5A4D3224" w:rsidRPr="006474C2" w:rsidRDefault="5A4D3224" w:rsidP="009D5A09">
            <w:pPr>
              <w:rPr>
                <w:rFonts w:ascii="Century Gothic" w:eastAsia="Aptos" w:hAnsi="Century Gothic" w:cstheme="minorHAnsi"/>
                <w:color w:val="AEAAAA" w:themeColor="background2" w:themeShade="BF"/>
                <w:sz w:val="21"/>
                <w:szCs w:val="21"/>
                <w:lang w:eastAsia="en-GB"/>
              </w:rPr>
            </w:pPr>
            <w:r w:rsidRPr="006474C2">
              <w:rPr>
                <w:rFonts w:ascii="Century Gothic" w:eastAsia="Aptos" w:hAnsi="Century Gothic" w:cstheme="minorHAnsi"/>
                <w:color w:val="AEAAAA" w:themeColor="background2" w:themeShade="BF"/>
                <w:sz w:val="21"/>
                <w:szCs w:val="21"/>
                <w:lang w:eastAsia="en-GB"/>
              </w:rPr>
              <w:t>Please advise who will be responsible for the monitoring of the funding within your organisation</w:t>
            </w:r>
            <w:r w:rsidR="000738C4" w:rsidRPr="006474C2">
              <w:rPr>
                <w:rFonts w:ascii="Century Gothic" w:eastAsia="Aptos" w:hAnsi="Century Gothic" w:cstheme="minorHAnsi"/>
                <w:color w:val="AEAAAA" w:themeColor="background2" w:themeShade="BF"/>
                <w:sz w:val="21"/>
                <w:szCs w:val="21"/>
                <w:lang w:eastAsia="en-GB"/>
              </w:rPr>
              <w:t xml:space="preserve"> and who will be responsible for providing the feedback within 6 months as stated in the grant application criteria.</w:t>
            </w:r>
          </w:p>
          <w:p w14:paraId="05B97D02" w14:textId="77777777" w:rsidR="00C211F2" w:rsidRPr="006474C2" w:rsidRDefault="00C211F2" w:rsidP="7131FA7D">
            <w:pPr>
              <w:spacing w:after="0" w:line="240" w:lineRule="auto"/>
              <w:rPr>
                <w:rFonts w:ascii="Century Gothic" w:eastAsia="Aptos" w:hAnsi="Century Gothic" w:cstheme="minorHAnsi"/>
                <w:sz w:val="21"/>
                <w:szCs w:val="21"/>
                <w:lang w:eastAsia="en-GB"/>
              </w:rPr>
            </w:pPr>
          </w:p>
          <w:p w14:paraId="37FD5EA3" w14:textId="77777777" w:rsidR="00C211F2" w:rsidRPr="006474C2" w:rsidRDefault="00C211F2" w:rsidP="7131FA7D">
            <w:pPr>
              <w:spacing w:after="0" w:line="240" w:lineRule="auto"/>
              <w:rPr>
                <w:rFonts w:ascii="Century Gothic" w:eastAsia="Aptos" w:hAnsi="Century Gothic" w:cstheme="minorHAnsi"/>
                <w:sz w:val="21"/>
                <w:szCs w:val="21"/>
                <w:lang w:eastAsia="en-GB"/>
              </w:rPr>
            </w:pPr>
          </w:p>
          <w:p w14:paraId="45747F1F" w14:textId="77777777" w:rsidR="00C211F2" w:rsidRPr="006474C2" w:rsidRDefault="00C211F2" w:rsidP="7131FA7D">
            <w:pPr>
              <w:spacing w:after="0" w:line="240" w:lineRule="auto"/>
              <w:rPr>
                <w:rFonts w:ascii="Century Gothic" w:eastAsia="Aptos" w:hAnsi="Century Gothic" w:cstheme="minorHAnsi"/>
                <w:sz w:val="21"/>
                <w:szCs w:val="21"/>
                <w:lang w:eastAsia="en-GB"/>
              </w:rPr>
            </w:pPr>
          </w:p>
          <w:p w14:paraId="4E482F21" w14:textId="413DC8A4" w:rsidR="00C211F2" w:rsidRPr="006474C2" w:rsidRDefault="00C211F2" w:rsidP="7131FA7D">
            <w:pPr>
              <w:spacing w:after="0" w:line="240" w:lineRule="auto"/>
              <w:rPr>
                <w:rFonts w:ascii="Century Gothic" w:eastAsia="Aptos" w:hAnsi="Century Gothic" w:cstheme="minorHAnsi"/>
                <w:sz w:val="21"/>
                <w:szCs w:val="21"/>
                <w:lang w:eastAsia="en-GB"/>
              </w:rPr>
            </w:pPr>
          </w:p>
        </w:tc>
      </w:tr>
    </w:tbl>
    <w:p w14:paraId="05FAB048" w14:textId="77777777" w:rsidR="000738C4" w:rsidRPr="003C0E15" w:rsidRDefault="000738C4" w:rsidP="7131FA7D">
      <w:pPr>
        <w:spacing w:after="0" w:line="240" w:lineRule="auto"/>
        <w:rPr>
          <w:rFonts w:eastAsia="Aptos" w:cstheme="minorHAnsi"/>
          <w:lang w:eastAsia="en-GB"/>
        </w:rPr>
      </w:pPr>
    </w:p>
    <w:tbl>
      <w:tblPr>
        <w:tblpPr w:leftFromText="180" w:rightFromText="180" w:vertAnchor="text" w:horzAnchor="margin" w:tblpY="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E7F09" w:rsidRPr="003C0E15" w14:paraId="5B981A24" w14:textId="77777777" w:rsidTr="009A5A76">
        <w:trPr>
          <w:trHeight w:val="274"/>
        </w:trPr>
        <w:tc>
          <w:tcPr>
            <w:tcW w:w="9776" w:type="dxa"/>
            <w:shd w:val="clear" w:color="auto" w:fill="31A18F"/>
          </w:tcPr>
          <w:p w14:paraId="6AED358A" w14:textId="77777777" w:rsidR="000738C4" w:rsidRPr="009A5A76" w:rsidRDefault="7F45779E" w:rsidP="003B09B6">
            <w:pPr>
              <w:pStyle w:val="ListParagraph"/>
              <w:numPr>
                <w:ilvl w:val="0"/>
                <w:numId w:val="42"/>
              </w:numPr>
              <w:spacing w:after="0" w:line="240" w:lineRule="auto"/>
              <w:rPr>
                <w:rFonts w:ascii="Century Gothic" w:eastAsia="Aptos" w:hAnsi="Century Gothic" w:cstheme="minorHAnsi"/>
                <w:b/>
                <w:bCs/>
                <w:sz w:val="21"/>
                <w:szCs w:val="21"/>
                <w:lang w:eastAsia="en-GB"/>
              </w:rPr>
            </w:pPr>
            <w:r w:rsidRPr="009A5A76">
              <w:rPr>
                <w:rFonts w:ascii="Century Gothic" w:eastAsia="Aptos" w:hAnsi="Century Gothic" w:cstheme="minorHAnsi"/>
                <w:b/>
                <w:bCs/>
                <w:color w:val="FFFFFF" w:themeColor="background1"/>
                <w:sz w:val="21"/>
                <w:szCs w:val="21"/>
              </w:rPr>
              <w:t>T</w:t>
            </w:r>
            <w:r w:rsidR="039C3D10" w:rsidRPr="009A5A76">
              <w:rPr>
                <w:rFonts w:ascii="Century Gothic" w:eastAsia="Aptos" w:hAnsi="Century Gothic" w:cstheme="minorHAnsi"/>
                <w:b/>
                <w:bCs/>
                <w:color w:val="FFFFFF" w:themeColor="background1"/>
                <w:sz w:val="21"/>
                <w:szCs w:val="21"/>
              </w:rPr>
              <w:t>imescale</w:t>
            </w:r>
            <w:r w:rsidR="000738C4" w:rsidRPr="009A5A76">
              <w:rPr>
                <w:rFonts w:ascii="Century Gothic" w:eastAsia="Aptos" w:hAnsi="Century Gothic" w:cstheme="minorHAnsi"/>
                <w:b/>
                <w:bCs/>
                <w:color w:val="FFFFFF" w:themeColor="background1"/>
                <w:sz w:val="21"/>
                <w:szCs w:val="21"/>
              </w:rPr>
              <w:t>s</w:t>
            </w:r>
          </w:p>
          <w:p w14:paraId="438EE29B" w14:textId="56E03808" w:rsidR="009A5A76" w:rsidRPr="009A5A76" w:rsidRDefault="009A5A76" w:rsidP="009A5A76">
            <w:pPr>
              <w:spacing w:after="0" w:line="240" w:lineRule="auto"/>
              <w:ind w:left="360"/>
              <w:rPr>
                <w:rFonts w:ascii="Century Gothic" w:eastAsia="Aptos" w:hAnsi="Century Gothic" w:cstheme="minorHAnsi"/>
                <w:b/>
                <w:bCs/>
                <w:sz w:val="21"/>
                <w:szCs w:val="21"/>
                <w:lang w:eastAsia="en-GB"/>
              </w:rPr>
            </w:pPr>
          </w:p>
        </w:tc>
      </w:tr>
      <w:tr w:rsidR="00FE7F09" w:rsidRPr="003C0E15" w14:paraId="58A4E24F" w14:textId="77777777" w:rsidTr="1670EAC4">
        <w:trPr>
          <w:trHeight w:val="3449"/>
        </w:trPr>
        <w:tc>
          <w:tcPr>
            <w:tcW w:w="9776" w:type="dxa"/>
            <w:shd w:val="clear" w:color="auto" w:fill="auto"/>
          </w:tcPr>
          <w:p w14:paraId="64EE2C5A" w14:textId="38658593" w:rsidR="00FE7F09" w:rsidRPr="006474C2" w:rsidRDefault="000738C4" w:rsidP="7131FA7D">
            <w:pPr>
              <w:spacing w:after="0" w:line="240" w:lineRule="auto"/>
              <w:rPr>
                <w:rFonts w:ascii="Century Gothic" w:eastAsia="Aptos" w:hAnsi="Century Gothic" w:cstheme="minorHAnsi"/>
                <w:color w:val="AEAAAA" w:themeColor="background2" w:themeShade="BF"/>
                <w:sz w:val="21"/>
                <w:szCs w:val="21"/>
                <w:lang w:eastAsia="en-GB"/>
              </w:rPr>
            </w:pPr>
            <w:r w:rsidRPr="006474C2">
              <w:rPr>
                <w:rFonts w:ascii="Century Gothic" w:eastAsia="Aptos" w:hAnsi="Century Gothic" w:cstheme="minorHAnsi"/>
                <w:color w:val="AEAAAA" w:themeColor="background2" w:themeShade="BF"/>
                <w:sz w:val="21"/>
                <w:szCs w:val="21"/>
                <w:lang w:eastAsia="en-GB"/>
              </w:rPr>
              <w:t>Please provide any key dates that we need to be aware of.</w:t>
            </w:r>
          </w:p>
          <w:p w14:paraId="202865F1" w14:textId="77777777" w:rsidR="00FE7F09" w:rsidRPr="006474C2" w:rsidRDefault="00FE7F09" w:rsidP="7131FA7D">
            <w:pPr>
              <w:spacing w:after="0" w:line="240" w:lineRule="auto"/>
              <w:rPr>
                <w:rFonts w:ascii="Century Gothic" w:eastAsia="Aptos" w:hAnsi="Century Gothic" w:cstheme="minorHAnsi"/>
                <w:sz w:val="21"/>
                <w:szCs w:val="21"/>
                <w:lang w:eastAsia="en-GB"/>
              </w:rPr>
            </w:pPr>
          </w:p>
          <w:p w14:paraId="48DBA1F2" w14:textId="77777777" w:rsidR="00FE7F09" w:rsidRPr="006474C2" w:rsidRDefault="00FE7F09" w:rsidP="7131FA7D">
            <w:pPr>
              <w:spacing w:after="0" w:line="240" w:lineRule="auto"/>
              <w:rPr>
                <w:rFonts w:ascii="Century Gothic" w:eastAsia="Aptos" w:hAnsi="Century Gothic" w:cstheme="minorHAnsi"/>
                <w:sz w:val="21"/>
                <w:szCs w:val="21"/>
                <w:lang w:eastAsia="en-GB"/>
              </w:rPr>
            </w:pPr>
          </w:p>
          <w:p w14:paraId="2CE0A120" w14:textId="77777777" w:rsidR="00FE7F09" w:rsidRPr="006474C2" w:rsidRDefault="00FE7F09" w:rsidP="7131FA7D">
            <w:pPr>
              <w:spacing w:after="0" w:line="240" w:lineRule="auto"/>
              <w:rPr>
                <w:rFonts w:ascii="Century Gothic" w:eastAsia="Aptos" w:hAnsi="Century Gothic" w:cstheme="minorHAnsi"/>
                <w:sz w:val="21"/>
                <w:szCs w:val="21"/>
                <w:lang w:eastAsia="en-GB"/>
              </w:rPr>
            </w:pPr>
          </w:p>
          <w:p w14:paraId="3CCEB41E" w14:textId="19FB5405" w:rsidR="00FE7F09" w:rsidRPr="006474C2" w:rsidRDefault="00FE7F09" w:rsidP="1670EAC4">
            <w:pPr>
              <w:spacing w:after="0" w:line="240" w:lineRule="auto"/>
              <w:rPr>
                <w:rFonts w:ascii="Century Gothic" w:eastAsia="Aptos" w:hAnsi="Century Gothic" w:cstheme="minorHAnsi"/>
                <w:sz w:val="21"/>
                <w:szCs w:val="21"/>
                <w:lang w:eastAsia="en-GB"/>
              </w:rPr>
            </w:pPr>
          </w:p>
          <w:p w14:paraId="66178151" w14:textId="77777777" w:rsidR="00FE7F09" w:rsidRPr="006474C2" w:rsidRDefault="00FE7F09" w:rsidP="7131FA7D">
            <w:pPr>
              <w:spacing w:after="0" w:line="240" w:lineRule="auto"/>
              <w:rPr>
                <w:rFonts w:ascii="Century Gothic" w:eastAsia="Aptos" w:hAnsi="Century Gothic" w:cstheme="minorHAnsi"/>
                <w:sz w:val="21"/>
                <w:szCs w:val="21"/>
                <w:lang w:eastAsia="en-GB"/>
              </w:rPr>
            </w:pPr>
          </w:p>
          <w:p w14:paraId="6C80DC51" w14:textId="77777777" w:rsidR="003C0E15" w:rsidRPr="006474C2" w:rsidRDefault="003C0E15" w:rsidP="7131FA7D">
            <w:pPr>
              <w:spacing w:after="0" w:line="240" w:lineRule="auto"/>
              <w:rPr>
                <w:rFonts w:ascii="Century Gothic" w:eastAsia="Aptos" w:hAnsi="Century Gothic" w:cstheme="minorHAnsi"/>
                <w:sz w:val="21"/>
                <w:szCs w:val="21"/>
                <w:lang w:eastAsia="en-GB"/>
              </w:rPr>
            </w:pPr>
          </w:p>
          <w:p w14:paraId="261CE4B8" w14:textId="77777777" w:rsidR="003C0E15" w:rsidRPr="006474C2" w:rsidRDefault="003C0E15" w:rsidP="7131FA7D">
            <w:pPr>
              <w:spacing w:after="0" w:line="240" w:lineRule="auto"/>
              <w:rPr>
                <w:rFonts w:ascii="Century Gothic" w:eastAsia="Aptos" w:hAnsi="Century Gothic" w:cstheme="minorHAnsi"/>
                <w:sz w:val="21"/>
                <w:szCs w:val="21"/>
                <w:lang w:eastAsia="en-GB"/>
              </w:rPr>
            </w:pPr>
          </w:p>
          <w:p w14:paraId="41C98C0D" w14:textId="77777777" w:rsidR="003C0E15" w:rsidRPr="006474C2" w:rsidRDefault="003C0E15" w:rsidP="7131FA7D">
            <w:pPr>
              <w:spacing w:after="0" w:line="240" w:lineRule="auto"/>
              <w:rPr>
                <w:rFonts w:ascii="Century Gothic" w:eastAsia="Aptos" w:hAnsi="Century Gothic" w:cstheme="minorHAnsi"/>
                <w:sz w:val="21"/>
                <w:szCs w:val="21"/>
                <w:lang w:eastAsia="en-GB"/>
              </w:rPr>
            </w:pPr>
          </w:p>
          <w:p w14:paraId="087F7856" w14:textId="77777777" w:rsidR="003C0E15" w:rsidRPr="006474C2" w:rsidRDefault="003C0E15" w:rsidP="7131FA7D">
            <w:pPr>
              <w:spacing w:after="0" w:line="240" w:lineRule="auto"/>
              <w:rPr>
                <w:rFonts w:ascii="Century Gothic" w:eastAsia="Aptos" w:hAnsi="Century Gothic" w:cstheme="minorHAnsi"/>
                <w:sz w:val="21"/>
                <w:szCs w:val="21"/>
                <w:lang w:eastAsia="en-GB"/>
              </w:rPr>
            </w:pPr>
          </w:p>
          <w:p w14:paraId="0D03B5F0" w14:textId="77777777" w:rsidR="003C0E15" w:rsidRPr="006474C2" w:rsidRDefault="003C0E15" w:rsidP="7131FA7D">
            <w:pPr>
              <w:spacing w:after="0" w:line="240" w:lineRule="auto"/>
              <w:rPr>
                <w:rFonts w:ascii="Century Gothic" w:eastAsia="Aptos" w:hAnsi="Century Gothic" w:cstheme="minorHAnsi"/>
                <w:sz w:val="21"/>
                <w:szCs w:val="21"/>
                <w:lang w:eastAsia="en-GB"/>
              </w:rPr>
            </w:pPr>
          </w:p>
          <w:p w14:paraId="02FC19B0" w14:textId="77777777" w:rsidR="003C0E15" w:rsidRDefault="003C0E15" w:rsidP="7131FA7D">
            <w:pPr>
              <w:spacing w:after="0" w:line="240" w:lineRule="auto"/>
              <w:rPr>
                <w:rFonts w:ascii="Century Gothic" w:eastAsia="Aptos" w:hAnsi="Century Gothic" w:cstheme="minorHAnsi"/>
                <w:sz w:val="21"/>
                <w:szCs w:val="21"/>
                <w:lang w:eastAsia="en-GB"/>
              </w:rPr>
            </w:pPr>
          </w:p>
          <w:p w14:paraId="2879830A" w14:textId="77777777" w:rsidR="000E7016" w:rsidRPr="006474C2" w:rsidRDefault="000E7016" w:rsidP="7131FA7D">
            <w:pPr>
              <w:spacing w:after="0" w:line="240" w:lineRule="auto"/>
              <w:rPr>
                <w:rFonts w:ascii="Century Gothic" w:eastAsia="Aptos" w:hAnsi="Century Gothic" w:cstheme="minorHAnsi"/>
                <w:sz w:val="21"/>
                <w:szCs w:val="21"/>
                <w:lang w:eastAsia="en-GB"/>
              </w:rPr>
            </w:pPr>
          </w:p>
        </w:tc>
      </w:tr>
    </w:tbl>
    <w:p w14:paraId="4B77A10B" w14:textId="286CA226" w:rsidR="00FE7F09" w:rsidRPr="003C0E15" w:rsidRDefault="00FE7F09" w:rsidP="7131FA7D">
      <w:pPr>
        <w:spacing w:after="0" w:line="240" w:lineRule="auto"/>
        <w:rPr>
          <w:rFonts w:eastAsia="Aptos" w:cstheme="minorHAnsi"/>
          <w:sz w:val="2"/>
          <w:szCs w:val="2"/>
          <w:lang w:eastAsia="en-GB"/>
        </w:rPr>
      </w:pPr>
    </w:p>
    <w:p w14:paraId="4769F365" w14:textId="77777777" w:rsidR="00FE7F09" w:rsidRPr="003C0E15" w:rsidRDefault="00FE7F09" w:rsidP="7131FA7D">
      <w:pPr>
        <w:spacing w:after="0" w:line="240" w:lineRule="auto"/>
        <w:rPr>
          <w:rFonts w:eastAsia="Aptos" w:cstheme="minorHAnsi"/>
          <w:sz w:val="2"/>
          <w:szCs w:val="2"/>
          <w:lang w:eastAsia="en-GB"/>
        </w:rPr>
      </w:pPr>
    </w:p>
    <w:p w14:paraId="46AB3FB6" w14:textId="77777777" w:rsidR="00FE7F09" w:rsidRDefault="00FE7F09" w:rsidP="7131FA7D">
      <w:pPr>
        <w:spacing w:after="0" w:line="240" w:lineRule="auto"/>
        <w:rPr>
          <w:rFonts w:eastAsia="Aptos" w:cstheme="minorHAnsi"/>
          <w:sz w:val="2"/>
          <w:szCs w:val="2"/>
          <w:lang w:eastAsia="en-GB"/>
        </w:rPr>
      </w:pPr>
    </w:p>
    <w:p w14:paraId="1FC1D98B" w14:textId="77777777" w:rsidR="006E3126" w:rsidRDefault="006E3126" w:rsidP="7131FA7D">
      <w:pPr>
        <w:spacing w:after="0" w:line="240" w:lineRule="auto"/>
        <w:rPr>
          <w:rFonts w:eastAsia="Aptos" w:cstheme="minorHAnsi"/>
          <w:sz w:val="2"/>
          <w:szCs w:val="2"/>
          <w:lang w:eastAsia="en-GB"/>
        </w:rPr>
      </w:pPr>
    </w:p>
    <w:p w14:paraId="68E013EE" w14:textId="77777777" w:rsidR="006E3126" w:rsidRDefault="006E3126" w:rsidP="7131FA7D">
      <w:pPr>
        <w:spacing w:after="0" w:line="240" w:lineRule="auto"/>
        <w:rPr>
          <w:rFonts w:eastAsia="Aptos" w:cstheme="minorHAnsi"/>
          <w:sz w:val="2"/>
          <w:szCs w:val="2"/>
          <w:lang w:eastAsia="en-GB"/>
        </w:rPr>
      </w:pPr>
    </w:p>
    <w:p w14:paraId="26008FB6" w14:textId="77777777" w:rsidR="006E3126" w:rsidRDefault="006E3126" w:rsidP="7131FA7D">
      <w:pPr>
        <w:spacing w:after="0" w:line="240" w:lineRule="auto"/>
        <w:rPr>
          <w:rFonts w:eastAsia="Aptos" w:cstheme="minorHAnsi"/>
          <w:sz w:val="2"/>
          <w:szCs w:val="2"/>
          <w:lang w:eastAsia="en-GB"/>
        </w:rPr>
      </w:pPr>
    </w:p>
    <w:p w14:paraId="5A7F7F6C" w14:textId="77777777" w:rsidR="006E3126" w:rsidRDefault="006E3126" w:rsidP="7131FA7D">
      <w:pPr>
        <w:spacing w:after="0" w:line="240" w:lineRule="auto"/>
        <w:rPr>
          <w:rFonts w:eastAsia="Aptos" w:cstheme="minorHAnsi"/>
          <w:sz w:val="2"/>
          <w:szCs w:val="2"/>
          <w:lang w:eastAsia="en-GB"/>
        </w:rPr>
      </w:pPr>
    </w:p>
    <w:p w14:paraId="34B59C3B" w14:textId="77777777" w:rsidR="006E3126" w:rsidRDefault="006E3126" w:rsidP="7131FA7D">
      <w:pPr>
        <w:spacing w:after="0" w:line="240" w:lineRule="auto"/>
        <w:rPr>
          <w:rFonts w:eastAsia="Aptos" w:cstheme="minorHAnsi"/>
          <w:sz w:val="2"/>
          <w:szCs w:val="2"/>
          <w:lang w:eastAsia="en-GB"/>
        </w:rPr>
      </w:pPr>
    </w:p>
    <w:p w14:paraId="01870032" w14:textId="77777777" w:rsidR="006E3126" w:rsidRDefault="006E3126" w:rsidP="7131FA7D">
      <w:pPr>
        <w:spacing w:after="0" w:line="240" w:lineRule="auto"/>
        <w:rPr>
          <w:rFonts w:eastAsia="Aptos" w:cstheme="minorHAnsi"/>
          <w:sz w:val="2"/>
          <w:szCs w:val="2"/>
          <w:lang w:eastAsia="en-GB"/>
        </w:rPr>
      </w:pPr>
    </w:p>
    <w:p w14:paraId="50699F1C" w14:textId="77777777" w:rsidR="006E3126" w:rsidRDefault="006E3126" w:rsidP="7131FA7D">
      <w:pPr>
        <w:spacing w:after="0" w:line="240" w:lineRule="auto"/>
        <w:rPr>
          <w:rFonts w:eastAsia="Aptos" w:cstheme="minorHAnsi"/>
          <w:sz w:val="2"/>
          <w:szCs w:val="2"/>
          <w:lang w:eastAsia="en-GB"/>
        </w:rPr>
      </w:pPr>
    </w:p>
    <w:p w14:paraId="3894EE00" w14:textId="77777777" w:rsidR="006E3126" w:rsidRDefault="006E3126" w:rsidP="7131FA7D">
      <w:pPr>
        <w:spacing w:after="0" w:line="240" w:lineRule="auto"/>
        <w:rPr>
          <w:rFonts w:eastAsia="Aptos" w:cstheme="minorHAnsi"/>
          <w:sz w:val="2"/>
          <w:szCs w:val="2"/>
          <w:lang w:eastAsia="en-GB"/>
        </w:rPr>
      </w:pPr>
    </w:p>
    <w:p w14:paraId="47AD540E" w14:textId="77777777" w:rsidR="006E3126" w:rsidRDefault="006E3126" w:rsidP="7131FA7D">
      <w:pPr>
        <w:spacing w:after="0" w:line="240" w:lineRule="auto"/>
        <w:rPr>
          <w:rFonts w:eastAsia="Aptos" w:cstheme="minorHAnsi"/>
          <w:sz w:val="2"/>
          <w:szCs w:val="2"/>
          <w:lang w:eastAsia="en-GB"/>
        </w:rPr>
      </w:pPr>
    </w:p>
    <w:p w14:paraId="13825E4E" w14:textId="77777777" w:rsidR="006E3126" w:rsidRDefault="006E3126" w:rsidP="7131FA7D">
      <w:pPr>
        <w:spacing w:after="0" w:line="240" w:lineRule="auto"/>
        <w:rPr>
          <w:rFonts w:eastAsia="Aptos" w:cstheme="minorHAnsi"/>
          <w:sz w:val="20"/>
          <w:szCs w:val="20"/>
          <w:lang w:eastAsia="en-GB"/>
        </w:rPr>
      </w:pPr>
    </w:p>
    <w:tbl>
      <w:tblPr>
        <w:tblStyle w:val="TableGrid"/>
        <w:tblW w:w="0" w:type="auto"/>
        <w:tblLook w:val="04A0" w:firstRow="1" w:lastRow="0" w:firstColumn="1" w:lastColumn="0" w:noHBand="0" w:noVBand="1"/>
      </w:tblPr>
      <w:tblGrid>
        <w:gridCol w:w="9776"/>
      </w:tblGrid>
      <w:tr w:rsidR="007B2895" w:rsidRPr="003C0E15" w14:paraId="546D0C57" w14:textId="77777777" w:rsidTr="009A5A76">
        <w:tc>
          <w:tcPr>
            <w:tcW w:w="9776" w:type="dxa"/>
            <w:shd w:val="clear" w:color="auto" w:fill="31A18F"/>
          </w:tcPr>
          <w:p w14:paraId="4D9F5EF8" w14:textId="77777777" w:rsidR="007B2895" w:rsidRPr="009A5A76" w:rsidRDefault="30407C26" w:rsidP="003B09B6">
            <w:pPr>
              <w:pStyle w:val="ListParagraph"/>
              <w:numPr>
                <w:ilvl w:val="0"/>
                <w:numId w:val="42"/>
              </w:numPr>
              <w:rPr>
                <w:rFonts w:ascii="Century Gothic" w:eastAsia="Aptos" w:hAnsi="Century Gothic" w:cstheme="minorHAnsi"/>
                <w:b/>
                <w:bCs/>
              </w:rPr>
            </w:pPr>
            <w:r w:rsidRPr="009A5A76">
              <w:rPr>
                <w:rFonts w:ascii="Century Gothic" w:eastAsia="Aptos" w:hAnsi="Century Gothic" w:cstheme="minorHAnsi"/>
                <w:b/>
                <w:bCs/>
                <w:color w:val="FFFFFF" w:themeColor="background1"/>
                <w:sz w:val="21"/>
                <w:szCs w:val="21"/>
              </w:rPr>
              <w:lastRenderedPageBreak/>
              <w:t>T</w:t>
            </w:r>
            <w:r w:rsidR="60EC7639" w:rsidRPr="009A5A76">
              <w:rPr>
                <w:rFonts w:ascii="Century Gothic" w:eastAsia="Aptos" w:hAnsi="Century Gothic" w:cstheme="minorHAnsi"/>
                <w:b/>
                <w:bCs/>
                <w:color w:val="FFFFFF" w:themeColor="background1"/>
                <w:sz w:val="21"/>
                <w:szCs w:val="21"/>
              </w:rPr>
              <w:t xml:space="preserve">erms and </w:t>
            </w:r>
            <w:r w:rsidR="009A5A76">
              <w:rPr>
                <w:rFonts w:ascii="Century Gothic" w:eastAsia="Aptos" w:hAnsi="Century Gothic" w:cstheme="minorHAnsi"/>
                <w:b/>
                <w:bCs/>
                <w:color w:val="FFFFFF" w:themeColor="background1"/>
                <w:sz w:val="21"/>
                <w:szCs w:val="21"/>
              </w:rPr>
              <w:t>C</w:t>
            </w:r>
            <w:r w:rsidR="60EC7639" w:rsidRPr="009A5A76">
              <w:rPr>
                <w:rFonts w:ascii="Century Gothic" w:eastAsia="Aptos" w:hAnsi="Century Gothic" w:cstheme="minorHAnsi"/>
                <w:b/>
                <w:bCs/>
                <w:color w:val="FFFFFF" w:themeColor="background1"/>
                <w:sz w:val="21"/>
                <w:szCs w:val="21"/>
              </w:rPr>
              <w:t xml:space="preserve">onditions </w:t>
            </w:r>
          </w:p>
          <w:p w14:paraId="52D1C485" w14:textId="0C88FEF5" w:rsidR="009A5A76" w:rsidRPr="006474C2" w:rsidRDefault="009A5A76" w:rsidP="009A5A76">
            <w:pPr>
              <w:pStyle w:val="ListParagraph"/>
              <w:rPr>
                <w:rFonts w:ascii="Century Gothic" w:eastAsia="Aptos" w:hAnsi="Century Gothic" w:cstheme="minorHAnsi"/>
                <w:b/>
                <w:bCs/>
              </w:rPr>
            </w:pPr>
          </w:p>
        </w:tc>
      </w:tr>
      <w:tr w:rsidR="007B2895" w:rsidRPr="003C0E15" w14:paraId="07D9870E" w14:textId="77777777" w:rsidTr="006E3126">
        <w:tc>
          <w:tcPr>
            <w:tcW w:w="9776" w:type="dxa"/>
          </w:tcPr>
          <w:p w14:paraId="5C9F07A4" w14:textId="104792F3" w:rsidR="10F652F3" w:rsidRPr="006474C2" w:rsidRDefault="10F652F3"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Prosper Wakefield District reserves the right to close the application process at any time if an unprecedented number of grant applications are received.</w:t>
            </w:r>
          </w:p>
          <w:p w14:paraId="6AAA290D" w14:textId="390B2AB2" w:rsidR="007B2895" w:rsidRPr="006474C2" w:rsidRDefault="66F7809E"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The funding is unrestricted, to be used to support the running of the organisation specified within the application process.</w:t>
            </w:r>
            <w:r w:rsidR="4E8C451F" w:rsidRPr="006474C2">
              <w:rPr>
                <w:rFonts w:ascii="Century Gothic" w:eastAsia="Aptos" w:hAnsi="Century Gothic" w:cstheme="minorHAnsi"/>
                <w:sz w:val="20"/>
                <w:szCs w:val="20"/>
              </w:rPr>
              <w:t xml:space="preserve"> </w:t>
            </w:r>
            <w:r w:rsidR="0C075323" w:rsidRPr="006474C2">
              <w:rPr>
                <w:rFonts w:ascii="Century Gothic" w:eastAsia="Aptos" w:hAnsi="Century Gothic" w:cstheme="minorHAnsi"/>
                <w:sz w:val="20"/>
                <w:szCs w:val="20"/>
              </w:rPr>
              <w:t xml:space="preserve">The </w:t>
            </w:r>
            <w:r w:rsidR="30407C26" w:rsidRPr="006474C2">
              <w:rPr>
                <w:rFonts w:ascii="Century Gothic" w:eastAsia="Aptos" w:hAnsi="Century Gothic" w:cstheme="minorHAnsi"/>
                <w:sz w:val="20"/>
                <w:szCs w:val="20"/>
              </w:rPr>
              <w:t xml:space="preserve">grant can only be used </w:t>
            </w:r>
            <w:r w:rsidR="00315F95">
              <w:rPr>
                <w:rFonts w:ascii="Century Gothic" w:eastAsia="Aptos" w:hAnsi="Century Gothic" w:cstheme="minorHAnsi"/>
                <w:sz w:val="20"/>
                <w:szCs w:val="20"/>
              </w:rPr>
              <w:t>for</w:t>
            </w:r>
            <w:r w:rsidR="30407C26" w:rsidRPr="006474C2">
              <w:rPr>
                <w:rFonts w:ascii="Century Gothic" w:eastAsia="Aptos" w:hAnsi="Century Gothic" w:cstheme="minorHAnsi"/>
                <w:sz w:val="20"/>
                <w:szCs w:val="20"/>
              </w:rPr>
              <w:t xml:space="preserve"> your organisation. It cannot be passed on to another organisation, or to an individual. </w:t>
            </w:r>
          </w:p>
          <w:p w14:paraId="320EA662" w14:textId="2A1AC57C" w:rsidR="007B4F2C" w:rsidRPr="006474C2" w:rsidRDefault="007B4F2C"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At our discretion we will primarily look to fund organisations with accounts below £250,000</w:t>
            </w:r>
            <w:r w:rsidR="000738C4" w:rsidRPr="006474C2">
              <w:rPr>
                <w:rFonts w:ascii="Century Gothic" w:eastAsia="Aptos" w:hAnsi="Century Gothic" w:cstheme="minorHAnsi"/>
                <w:sz w:val="20"/>
                <w:szCs w:val="20"/>
              </w:rPr>
              <w:t xml:space="preserve"> and 6 </w:t>
            </w:r>
            <w:r w:rsidR="005455AB" w:rsidRPr="006474C2">
              <w:rPr>
                <w:rFonts w:ascii="Century Gothic" w:eastAsia="Aptos" w:hAnsi="Century Gothic" w:cstheme="minorHAnsi"/>
                <w:sz w:val="20"/>
                <w:szCs w:val="20"/>
              </w:rPr>
              <w:t xml:space="preserve">or less </w:t>
            </w:r>
            <w:r w:rsidR="000738C4" w:rsidRPr="006474C2">
              <w:rPr>
                <w:rFonts w:ascii="Century Gothic" w:eastAsia="Aptos" w:hAnsi="Century Gothic" w:cstheme="minorHAnsi"/>
                <w:sz w:val="20"/>
                <w:szCs w:val="20"/>
              </w:rPr>
              <w:t>months reserves</w:t>
            </w:r>
            <w:r w:rsidRPr="006474C2">
              <w:rPr>
                <w:rFonts w:ascii="Century Gothic" w:eastAsia="Aptos" w:hAnsi="Century Gothic" w:cstheme="minorHAnsi"/>
                <w:sz w:val="20"/>
                <w:szCs w:val="20"/>
              </w:rPr>
              <w:t xml:space="preserve">. Evidence of accounts is required </w:t>
            </w:r>
            <w:r w:rsidR="003C0E15" w:rsidRPr="006474C2">
              <w:rPr>
                <w:rFonts w:ascii="Century Gothic" w:eastAsia="Aptos" w:hAnsi="Century Gothic" w:cstheme="minorHAnsi"/>
                <w:sz w:val="20"/>
                <w:szCs w:val="20"/>
              </w:rPr>
              <w:t xml:space="preserve">prior to any </w:t>
            </w:r>
            <w:r w:rsidRPr="006474C2">
              <w:rPr>
                <w:rFonts w:ascii="Century Gothic" w:eastAsia="Aptos" w:hAnsi="Century Gothic" w:cstheme="minorHAnsi"/>
                <w:sz w:val="20"/>
                <w:szCs w:val="20"/>
              </w:rPr>
              <w:t>grant payments.</w:t>
            </w:r>
          </w:p>
          <w:p w14:paraId="459B3A69" w14:textId="38FB4AE7" w:rsidR="007B2895" w:rsidRPr="006474C2" w:rsidRDefault="30407C26"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You must inform us of any change to the contact details for your organisation</w:t>
            </w:r>
            <w:r w:rsidR="000738C4" w:rsidRPr="006474C2">
              <w:rPr>
                <w:rFonts w:ascii="Century Gothic" w:eastAsia="Aptos" w:hAnsi="Century Gothic" w:cstheme="minorHAnsi"/>
                <w:sz w:val="20"/>
                <w:szCs w:val="20"/>
              </w:rPr>
              <w:t xml:space="preserve"> </w:t>
            </w:r>
            <w:r w:rsidR="6DE73B60" w:rsidRPr="006474C2">
              <w:rPr>
                <w:rFonts w:ascii="Century Gothic" w:eastAsia="Aptos" w:hAnsi="Century Gothic" w:cstheme="minorHAnsi"/>
                <w:sz w:val="20"/>
                <w:szCs w:val="20"/>
              </w:rPr>
              <w:t>during</w:t>
            </w:r>
            <w:r w:rsidRPr="006474C2">
              <w:rPr>
                <w:rFonts w:ascii="Century Gothic" w:eastAsia="Aptos" w:hAnsi="Century Gothic" w:cstheme="minorHAnsi"/>
                <w:sz w:val="20"/>
                <w:szCs w:val="20"/>
              </w:rPr>
              <w:t xml:space="preserve"> the activities funded by the grant. </w:t>
            </w:r>
          </w:p>
          <w:p w14:paraId="6901B9DB" w14:textId="6C7E3498" w:rsidR="007B2895" w:rsidRPr="006474C2" w:rsidRDefault="30407C26"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We reserve the right to audit a small number of grants each year to ensure that grants have been spent in accordance with your application, your letter of grant, and the Terms and Conditions. </w:t>
            </w:r>
          </w:p>
          <w:p w14:paraId="56679578" w14:textId="1A6717CA" w:rsidR="007B2895" w:rsidRPr="006474C2" w:rsidRDefault="30407C26"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Failure to adhere to these Terms and Conditions may result in no further grants being available to your organisation. </w:t>
            </w:r>
          </w:p>
          <w:p w14:paraId="1063E9E4" w14:textId="290A5529" w:rsidR="007B2895" w:rsidRPr="006474C2" w:rsidRDefault="30407C26"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We may publish the name of your organisation and brief details of your grant award in our general publicity and social media. We will never divulge your personal or contact details. If you do not wish details of the grant to your organisation to be published, then please contact us.  </w:t>
            </w:r>
          </w:p>
          <w:p w14:paraId="3CF445F0" w14:textId="31209153" w:rsidR="007B2895" w:rsidRPr="006474C2" w:rsidRDefault="30407C26"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All recipients should acknowledge the support provided by </w:t>
            </w:r>
            <w:r w:rsidR="467C137B" w:rsidRPr="006474C2">
              <w:rPr>
                <w:rFonts w:ascii="Century Gothic" w:eastAsia="Aptos" w:hAnsi="Century Gothic" w:cstheme="minorHAnsi"/>
                <w:sz w:val="20"/>
                <w:szCs w:val="20"/>
              </w:rPr>
              <w:t xml:space="preserve">Prosper Wakefield </w:t>
            </w:r>
            <w:r w:rsidR="468F3ABD" w:rsidRPr="006474C2">
              <w:rPr>
                <w:rFonts w:ascii="Century Gothic" w:eastAsia="Aptos" w:hAnsi="Century Gothic" w:cstheme="minorHAnsi"/>
                <w:sz w:val="20"/>
                <w:szCs w:val="20"/>
              </w:rPr>
              <w:t>D</w:t>
            </w:r>
            <w:r w:rsidR="467C137B" w:rsidRPr="006474C2">
              <w:rPr>
                <w:rFonts w:ascii="Century Gothic" w:eastAsia="Aptos" w:hAnsi="Century Gothic" w:cstheme="minorHAnsi"/>
                <w:sz w:val="20"/>
                <w:szCs w:val="20"/>
              </w:rPr>
              <w:t>istrict</w:t>
            </w:r>
            <w:r w:rsidRPr="006474C2">
              <w:rPr>
                <w:rFonts w:ascii="Century Gothic" w:eastAsia="Aptos" w:hAnsi="Century Gothic" w:cstheme="minorHAnsi"/>
                <w:sz w:val="20"/>
                <w:szCs w:val="20"/>
              </w:rPr>
              <w:t xml:space="preserve"> in all formats such as plaques, marketing materials and/or publications and conference posters. Acknowledgement should be through the inclusion of our logo (available on request) and/or with the inclusion of the suggested statement ‘</w:t>
            </w:r>
            <w:r w:rsidR="59375489" w:rsidRPr="006474C2">
              <w:rPr>
                <w:rFonts w:ascii="Century Gothic" w:eastAsia="Aptos" w:hAnsi="Century Gothic" w:cstheme="minorHAnsi"/>
                <w:sz w:val="20"/>
                <w:szCs w:val="20"/>
              </w:rPr>
              <w:t xml:space="preserve">Prosper Wakefield </w:t>
            </w:r>
            <w:r w:rsidR="00315F95">
              <w:rPr>
                <w:rFonts w:ascii="Century Gothic" w:eastAsia="Aptos" w:hAnsi="Century Gothic" w:cstheme="minorHAnsi"/>
                <w:sz w:val="20"/>
                <w:szCs w:val="20"/>
              </w:rPr>
              <w:t>D</w:t>
            </w:r>
            <w:r w:rsidR="59375489" w:rsidRPr="006474C2">
              <w:rPr>
                <w:rFonts w:ascii="Century Gothic" w:eastAsia="Aptos" w:hAnsi="Century Gothic" w:cstheme="minorHAnsi"/>
                <w:sz w:val="20"/>
                <w:szCs w:val="20"/>
              </w:rPr>
              <w:t>istrict</w:t>
            </w:r>
            <w:r w:rsidRPr="006474C2">
              <w:rPr>
                <w:rFonts w:ascii="Century Gothic" w:eastAsia="Aptos" w:hAnsi="Century Gothic" w:cstheme="minorHAnsi"/>
                <w:sz w:val="20"/>
                <w:szCs w:val="20"/>
              </w:rPr>
              <w:t>”</w:t>
            </w:r>
          </w:p>
          <w:p w14:paraId="5C7C17BF" w14:textId="0C42EC3F" w:rsidR="007B2895" w:rsidRPr="006474C2" w:rsidRDefault="4EF53BF2"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We ask that all </w:t>
            </w:r>
            <w:r w:rsidR="2F1DF731" w:rsidRPr="006474C2">
              <w:rPr>
                <w:rFonts w:ascii="Century Gothic" w:eastAsia="Aptos" w:hAnsi="Century Gothic" w:cstheme="minorHAnsi"/>
                <w:sz w:val="20"/>
                <w:szCs w:val="20"/>
              </w:rPr>
              <w:t>successful</w:t>
            </w:r>
            <w:r w:rsidRPr="006474C2">
              <w:rPr>
                <w:rFonts w:ascii="Century Gothic" w:eastAsia="Aptos" w:hAnsi="Century Gothic" w:cstheme="minorHAnsi"/>
                <w:sz w:val="20"/>
                <w:szCs w:val="20"/>
              </w:rPr>
              <w:t xml:space="preserve"> grantees have a 30-minute call with Prosper Wakefield </w:t>
            </w:r>
            <w:r w:rsidR="00315F95">
              <w:rPr>
                <w:rFonts w:ascii="Century Gothic" w:eastAsia="Aptos" w:hAnsi="Century Gothic" w:cstheme="minorHAnsi"/>
                <w:sz w:val="20"/>
                <w:szCs w:val="20"/>
              </w:rPr>
              <w:t xml:space="preserve">District </w:t>
            </w:r>
            <w:r w:rsidR="000738C4" w:rsidRPr="006474C2">
              <w:rPr>
                <w:rFonts w:ascii="Century Gothic" w:eastAsia="Aptos" w:hAnsi="Century Gothic" w:cstheme="minorHAnsi"/>
                <w:sz w:val="20"/>
                <w:szCs w:val="20"/>
              </w:rPr>
              <w:t>s</w:t>
            </w:r>
            <w:r w:rsidRPr="006474C2">
              <w:rPr>
                <w:rFonts w:ascii="Century Gothic" w:eastAsia="Aptos" w:hAnsi="Century Gothic" w:cstheme="minorHAnsi"/>
                <w:sz w:val="20"/>
                <w:szCs w:val="20"/>
              </w:rPr>
              <w:t>taff to</w:t>
            </w:r>
            <w:r w:rsidR="005455AB" w:rsidRPr="006474C2">
              <w:rPr>
                <w:rFonts w:ascii="Century Gothic" w:eastAsia="Aptos" w:hAnsi="Century Gothic" w:cstheme="minorHAnsi"/>
                <w:sz w:val="20"/>
                <w:szCs w:val="20"/>
              </w:rPr>
              <w:t xml:space="preserve"> discuss how the</w:t>
            </w:r>
            <w:r w:rsidRPr="006474C2">
              <w:rPr>
                <w:rFonts w:ascii="Century Gothic" w:eastAsia="Aptos" w:hAnsi="Century Gothic" w:cstheme="minorHAnsi"/>
                <w:sz w:val="20"/>
                <w:szCs w:val="20"/>
              </w:rPr>
              <w:t xml:space="preserve"> grant </w:t>
            </w:r>
            <w:r w:rsidR="005455AB" w:rsidRPr="006474C2">
              <w:rPr>
                <w:rFonts w:ascii="Century Gothic" w:eastAsia="Aptos" w:hAnsi="Century Gothic" w:cstheme="minorHAnsi"/>
                <w:sz w:val="20"/>
                <w:szCs w:val="20"/>
              </w:rPr>
              <w:t>will support your organisation, plus a</w:t>
            </w:r>
            <w:r w:rsidR="005455AB" w:rsidRPr="006474C2">
              <w:rPr>
                <w:rFonts w:ascii="Century Gothic" w:hAnsi="Century Gothic"/>
                <w:sz w:val="20"/>
                <w:szCs w:val="20"/>
              </w:rPr>
              <w:t xml:space="preserve"> brief update within six months to let us know how the funding has supported or is continuing to support your organisation. This can be done by email with testimonials and/or photographs to support the feedback.</w:t>
            </w:r>
          </w:p>
          <w:p w14:paraId="3700BC08" w14:textId="0557E1D0" w:rsidR="007B2895" w:rsidRPr="006474C2" w:rsidRDefault="55960484"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Prosper Wakefield </w:t>
            </w:r>
            <w:r w:rsidR="00C01CDE">
              <w:rPr>
                <w:rFonts w:ascii="Century Gothic" w:eastAsia="Aptos" w:hAnsi="Century Gothic" w:cstheme="minorHAnsi"/>
                <w:sz w:val="20"/>
                <w:szCs w:val="20"/>
              </w:rPr>
              <w:t>D</w:t>
            </w:r>
            <w:r w:rsidRPr="006474C2">
              <w:rPr>
                <w:rFonts w:ascii="Century Gothic" w:eastAsia="Aptos" w:hAnsi="Century Gothic" w:cstheme="minorHAnsi"/>
                <w:sz w:val="20"/>
                <w:szCs w:val="20"/>
              </w:rPr>
              <w:t>istrict</w:t>
            </w:r>
            <w:r w:rsidR="30407C26" w:rsidRPr="006474C2">
              <w:rPr>
                <w:rFonts w:ascii="Century Gothic" w:eastAsia="Aptos" w:hAnsi="Century Gothic" w:cstheme="minorHAnsi"/>
                <w:sz w:val="20"/>
                <w:szCs w:val="20"/>
              </w:rPr>
              <w:t xml:space="preserve"> reserves the right to make changes to </w:t>
            </w:r>
            <w:r w:rsidR="00C01CDE">
              <w:rPr>
                <w:rFonts w:ascii="Century Gothic" w:eastAsia="Aptos" w:hAnsi="Century Gothic" w:cstheme="minorHAnsi"/>
                <w:sz w:val="20"/>
                <w:szCs w:val="20"/>
              </w:rPr>
              <w:t>T</w:t>
            </w:r>
            <w:r w:rsidR="30407C26" w:rsidRPr="006474C2">
              <w:rPr>
                <w:rFonts w:ascii="Century Gothic" w:eastAsia="Aptos" w:hAnsi="Century Gothic" w:cstheme="minorHAnsi"/>
                <w:sz w:val="20"/>
                <w:szCs w:val="20"/>
              </w:rPr>
              <w:t xml:space="preserve">erms and </w:t>
            </w:r>
            <w:r w:rsidR="00C01CDE">
              <w:rPr>
                <w:rFonts w:ascii="Century Gothic" w:eastAsia="Aptos" w:hAnsi="Century Gothic" w:cstheme="minorHAnsi"/>
                <w:sz w:val="20"/>
                <w:szCs w:val="20"/>
              </w:rPr>
              <w:t>C</w:t>
            </w:r>
            <w:r w:rsidR="30407C26" w:rsidRPr="006474C2">
              <w:rPr>
                <w:rFonts w:ascii="Century Gothic" w:eastAsia="Aptos" w:hAnsi="Century Gothic" w:cstheme="minorHAnsi"/>
                <w:sz w:val="20"/>
                <w:szCs w:val="20"/>
              </w:rPr>
              <w:t>onditions: written notice and a full explanation will be given</w:t>
            </w:r>
            <w:r w:rsidR="007B4F2C" w:rsidRPr="006474C2">
              <w:rPr>
                <w:rFonts w:ascii="Century Gothic" w:eastAsia="Aptos" w:hAnsi="Century Gothic" w:cstheme="minorHAnsi"/>
                <w:sz w:val="20"/>
                <w:szCs w:val="20"/>
              </w:rPr>
              <w:t>.</w:t>
            </w:r>
          </w:p>
          <w:p w14:paraId="15331028" w14:textId="7048F0E3" w:rsidR="007B2895" w:rsidRPr="006474C2" w:rsidRDefault="30407C26"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All information provided to </w:t>
            </w:r>
            <w:r w:rsidR="55960484" w:rsidRPr="006474C2">
              <w:rPr>
                <w:rFonts w:ascii="Century Gothic" w:eastAsia="Aptos" w:hAnsi="Century Gothic" w:cstheme="minorHAnsi"/>
                <w:sz w:val="20"/>
                <w:szCs w:val="20"/>
              </w:rPr>
              <w:t xml:space="preserve">Prosper Wakefield </w:t>
            </w:r>
            <w:r w:rsidR="00C01CDE">
              <w:rPr>
                <w:rFonts w:ascii="Century Gothic" w:eastAsia="Aptos" w:hAnsi="Century Gothic" w:cstheme="minorHAnsi"/>
                <w:sz w:val="20"/>
                <w:szCs w:val="20"/>
              </w:rPr>
              <w:t>D</w:t>
            </w:r>
            <w:r w:rsidR="55960484" w:rsidRPr="006474C2">
              <w:rPr>
                <w:rFonts w:ascii="Century Gothic" w:eastAsia="Aptos" w:hAnsi="Century Gothic" w:cstheme="minorHAnsi"/>
                <w:sz w:val="20"/>
                <w:szCs w:val="20"/>
              </w:rPr>
              <w:t>istrict</w:t>
            </w:r>
            <w:r w:rsidRPr="006474C2">
              <w:rPr>
                <w:rFonts w:ascii="Century Gothic" w:eastAsia="Aptos" w:hAnsi="Century Gothic" w:cstheme="minorHAnsi"/>
                <w:sz w:val="20"/>
                <w:szCs w:val="20"/>
              </w:rPr>
              <w:t xml:space="preserve">, either through paper or online application and/or monitoring forms is held confidentially.  We may choose to add specific information (grantee organisation name, project name, grant amount and project summary) to our database.  Such information will only be released to a 3rd party or individual if a grant recipient gives their explicit approval. </w:t>
            </w:r>
          </w:p>
          <w:p w14:paraId="72128452" w14:textId="4E554933" w:rsidR="007B2895" w:rsidRPr="006474C2" w:rsidRDefault="6DDB2E93"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Prosper Wakefield district </w:t>
            </w:r>
            <w:r w:rsidR="30407C26" w:rsidRPr="006474C2">
              <w:rPr>
                <w:rFonts w:ascii="Century Gothic" w:eastAsia="Aptos" w:hAnsi="Century Gothic" w:cstheme="minorHAnsi"/>
                <w:sz w:val="20"/>
                <w:szCs w:val="20"/>
              </w:rPr>
              <w:t xml:space="preserve">will not disclose any sensitive data provided, either in an application or project progress report, to a third party in any circumstances other than what has been outlined above, unless the disclosure is required by law or specifically approved by a grant recipient. </w:t>
            </w:r>
          </w:p>
          <w:p w14:paraId="3DD48AEB" w14:textId="06F86983" w:rsidR="007B2895" w:rsidRPr="006474C2" w:rsidRDefault="30407C26" w:rsidP="1670EAC4">
            <w:pPr>
              <w:pStyle w:val="ListParagraph"/>
              <w:numPr>
                <w:ilvl w:val="0"/>
                <w:numId w:val="1"/>
              </w:numPr>
              <w:rPr>
                <w:rFonts w:ascii="Century Gothic" w:eastAsia="Aptos" w:hAnsi="Century Gothic" w:cstheme="minorHAnsi"/>
                <w:sz w:val="20"/>
                <w:szCs w:val="20"/>
              </w:rPr>
            </w:pPr>
            <w:r w:rsidRPr="006474C2">
              <w:rPr>
                <w:rFonts w:ascii="Century Gothic" w:eastAsia="Aptos" w:hAnsi="Century Gothic" w:cstheme="minorHAnsi"/>
                <w:sz w:val="20"/>
                <w:szCs w:val="20"/>
              </w:rPr>
              <w:t xml:space="preserve">Information provided to the Charity will not be sold to a </w:t>
            </w:r>
            <w:proofErr w:type="gramStart"/>
            <w:r w:rsidR="00643411">
              <w:rPr>
                <w:rFonts w:ascii="Century Gothic" w:eastAsia="Aptos" w:hAnsi="Century Gothic" w:cstheme="minorHAnsi"/>
                <w:sz w:val="20"/>
                <w:szCs w:val="20"/>
              </w:rPr>
              <w:t>third</w:t>
            </w:r>
            <w:r w:rsidRPr="006474C2">
              <w:rPr>
                <w:rFonts w:ascii="Century Gothic" w:eastAsia="Aptos" w:hAnsi="Century Gothic" w:cstheme="minorHAnsi"/>
                <w:sz w:val="20"/>
                <w:szCs w:val="20"/>
              </w:rPr>
              <w:t xml:space="preserve"> party</w:t>
            </w:r>
            <w:proofErr w:type="gramEnd"/>
            <w:r w:rsidRPr="006474C2">
              <w:rPr>
                <w:rFonts w:ascii="Century Gothic" w:eastAsia="Aptos" w:hAnsi="Century Gothic" w:cstheme="minorHAnsi"/>
                <w:sz w:val="20"/>
                <w:szCs w:val="20"/>
              </w:rPr>
              <w:t xml:space="preserve"> individual, organisation or commercial company for any gain, either financial or otherwise. </w:t>
            </w:r>
          </w:p>
          <w:p w14:paraId="1DE22606" w14:textId="77777777" w:rsidR="007B2895" w:rsidRPr="006474C2" w:rsidRDefault="007B2895" w:rsidP="7131FA7D">
            <w:pPr>
              <w:rPr>
                <w:rFonts w:ascii="Century Gothic" w:eastAsia="Aptos" w:hAnsi="Century Gothic" w:cstheme="minorHAnsi"/>
                <w:sz w:val="20"/>
                <w:szCs w:val="20"/>
              </w:rPr>
            </w:pPr>
          </w:p>
        </w:tc>
      </w:tr>
    </w:tbl>
    <w:p w14:paraId="7DA19150" w14:textId="49E242AC" w:rsidR="00B80CDA" w:rsidRPr="003C0E15" w:rsidRDefault="00B80CDA" w:rsidP="1670EAC4">
      <w:pPr>
        <w:rPr>
          <w:rFonts w:eastAsia="Aptos" w:cstheme="minorHAnsi"/>
          <w:sz w:val="28"/>
          <w:szCs w:val="28"/>
        </w:rPr>
      </w:pPr>
    </w:p>
    <w:p w14:paraId="57B55F87" w14:textId="4955ECEC" w:rsidR="1670EAC4" w:rsidRPr="003C0E15" w:rsidRDefault="1670EAC4" w:rsidP="1670EAC4">
      <w:pPr>
        <w:rPr>
          <w:rFonts w:eastAsia="Aptos" w:cstheme="minorHAnsi"/>
          <w:sz w:val="28"/>
          <w:szCs w:val="28"/>
        </w:rPr>
      </w:pPr>
    </w:p>
    <w:p w14:paraId="37B5C01B" w14:textId="31A9F3F9" w:rsidR="1670EAC4" w:rsidRPr="003C0E15" w:rsidRDefault="1670EAC4" w:rsidP="1670EAC4">
      <w:pPr>
        <w:rPr>
          <w:rFonts w:eastAsia="Aptos" w:cstheme="minorHAnsi"/>
          <w:sz w:val="28"/>
          <w:szCs w:val="28"/>
        </w:rPr>
      </w:pPr>
    </w:p>
    <w:p w14:paraId="39A2616C" w14:textId="28632E33" w:rsidR="1670EAC4" w:rsidRPr="003C0E15" w:rsidRDefault="1670EAC4" w:rsidP="1670EAC4">
      <w:pPr>
        <w:rPr>
          <w:rFonts w:eastAsia="Aptos" w:cstheme="minorHAnsi"/>
          <w:sz w:val="28"/>
          <w:szCs w:val="28"/>
        </w:rPr>
      </w:pPr>
    </w:p>
    <w:p w14:paraId="7A6A0EE4" w14:textId="6DA38E00" w:rsidR="1670EAC4" w:rsidRPr="003C0E15" w:rsidRDefault="1670EAC4" w:rsidP="1670EAC4">
      <w:pPr>
        <w:rPr>
          <w:rFonts w:eastAsia="Aptos" w:cstheme="minorHAnsi"/>
          <w:sz w:val="28"/>
          <w:szCs w:val="28"/>
        </w:rPr>
      </w:pPr>
    </w:p>
    <w:tbl>
      <w:tblPr>
        <w:tblpPr w:leftFromText="180" w:rightFromText="180" w:vertAnchor="text" w:horzAnchor="margin" w:tblpY="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80CDA" w:rsidRPr="003C0E15" w14:paraId="75E2370C" w14:textId="77777777" w:rsidTr="001232C6">
        <w:trPr>
          <w:trHeight w:val="841"/>
        </w:trPr>
        <w:tc>
          <w:tcPr>
            <w:tcW w:w="9634" w:type="dxa"/>
            <w:shd w:val="clear" w:color="auto" w:fill="31A18F"/>
          </w:tcPr>
          <w:p w14:paraId="3F63E202" w14:textId="1FF07BFA" w:rsidR="00B80CDA" w:rsidRPr="000E7016" w:rsidRDefault="00B80CDA" w:rsidP="003B09B6">
            <w:pPr>
              <w:pStyle w:val="ListParagraph"/>
              <w:numPr>
                <w:ilvl w:val="0"/>
                <w:numId w:val="42"/>
              </w:numPr>
              <w:spacing w:after="0" w:line="240" w:lineRule="auto"/>
              <w:rPr>
                <w:rFonts w:ascii="Century Gothic" w:eastAsia="Aptos" w:hAnsi="Century Gothic" w:cstheme="minorHAnsi"/>
                <w:b/>
                <w:bCs/>
                <w:sz w:val="21"/>
                <w:szCs w:val="21"/>
                <w:lang w:eastAsia="en-GB"/>
              </w:rPr>
            </w:pPr>
            <w:r w:rsidRPr="001232C6">
              <w:rPr>
                <w:rFonts w:ascii="Century Gothic" w:eastAsia="Aptos" w:hAnsi="Century Gothic" w:cstheme="minorHAnsi"/>
                <w:b/>
                <w:bCs/>
                <w:color w:val="FFFFFF" w:themeColor="background1"/>
                <w:sz w:val="21"/>
                <w:szCs w:val="21"/>
                <w:lang w:eastAsia="en-GB"/>
              </w:rPr>
              <w:lastRenderedPageBreak/>
              <w:t>D</w:t>
            </w:r>
            <w:r w:rsidR="572AA670" w:rsidRPr="001232C6">
              <w:rPr>
                <w:rFonts w:ascii="Century Gothic" w:eastAsia="Aptos" w:hAnsi="Century Gothic" w:cstheme="minorHAnsi"/>
                <w:b/>
                <w:bCs/>
                <w:color w:val="FFFFFF" w:themeColor="background1"/>
                <w:sz w:val="21"/>
                <w:szCs w:val="21"/>
                <w:lang w:eastAsia="en-GB"/>
              </w:rPr>
              <w:t>eclaration</w:t>
            </w:r>
          </w:p>
        </w:tc>
      </w:tr>
      <w:tr w:rsidR="00B80CDA" w:rsidRPr="003C0E15" w14:paraId="14408D7B" w14:textId="77777777" w:rsidTr="1670EAC4">
        <w:trPr>
          <w:trHeight w:val="3964"/>
        </w:trPr>
        <w:tc>
          <w:tcPr>
            <w:tcW w:w="9634" w:type="dxa"/>
            <w:shd w:val="clear" w:color="auto" w:fill="auto"/>
          </w:tcPr>
          <w:p w14:paraId="0266BCC7" w14:textId="77777777" w:rsidR="00B80CDA" w:rsidRPr="000E7016" w:rsidRDefault="00B80CDA" w:rsidP="7131FA7D">
            <w:pPr>
              <w:spacing w:before="120" w:after="0" w:line="240" w:lineRule="auto"/>
              <w:jc w:val="both"/>
              <w:rPr>
                <w:rFonts w:ascii="Century Gothic" w:eastAsia="Aptos" w:hAnsi="Century Gothic" w:cstheme="minorHAnsi"/>
                <w:color w:val="000000"/>
                <w:sz w:val="21"/>
                <w:szCs w:val="21"/>
                <w:lang w:eastAsia="en-GB"/>
              </w:rPr>
            </w:pPr>
            <w:r w:rsidRPr="000E7016">
              <w:rPr>
                <w:rFonts w:ascii="Century Gothic" w:eastAsia="Aptos" w:hAnsi="Century Gothic" w:cstheme="minorHAnsi"/>
                <w:color w:val="000000" w:themeColor="text1"/>
                <w:sz w:val="21"/>
                <w:szCs w:val="21"/>
                <w:lang w:eastAsia="en-GB"/>
              </w:rPr>
              <w:t>I understand that the attached information will be used in the appraisal process to assess my organisation’s suitability for funding as stated within this application. All information contained within this application is true and correct.</w:t>
            </w:r>
          </w:p>
          <w:p w14:paraId="3A64C3AF" w14:textId="77777777" w:rsidR="00B80CDA" w:rsidRPr="000E7016" w:rsidRDefault="00B80CDA" w:rsidP="7131FA7D">
            <w:pPr>
              <w:spacing w:before="120" w:after="0" w:line="240" w:lineRule="auto"/>
              <w:jc w:val="both"/>
              <w:rPr>
                <w:rFonts w:ascii="Century Gothic" w:eastAsia="Aptos" w:hAnsi="Century Gothic" w:cstheme="minorHAnsi"/>
                <w:color w:val="000000"/>
                <w:sz w:val="21"/>
                <w:szCs w:val="21"/>
                <w:lang w:eastAsia="en-GB"/>
              </w:rPr>
            </w:pPr>
            <w:r w:rsidRPr="000E7016">
              <w:rPr>
                <w:rFonts w:ascii="Century Gothic" w:eastAsia="Aptos" w:hAnsi="Century Gothic" w:cstheme="minorHAnsi"/>
                <w:color w:val="000000" w:themeColor="text1"/>
                <w:sz w:val="21"/>
                <w:szCs w:val="21"/>
                <w:lang w:eastAsia="en-GB"/>
              </w:rPr>
              <w:t>I confirm that I am authorised to submit this application on behalf of my organisation.</w:t>
            </w:r>
          </w:p>
          <w:p w14:paraId="46B3DC8E"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r w:rsidRPr="000E7016">
              <w:rPr>
                <w:rFonts w:ascii="Century Gothic" w:eastAsia="Aptos" w:hAnsi="Century Gothic" w:cstheme="minorHAnsi"/>
                <w:color w:val="000000" w:themeColor="text1"/>
                <w:sz w:val="21"/>
                <w:szCs w:val="21"/>
                <w:lang w:eastAsia="en-GB"/>
              </w:rPr>
              <w:t>I confirm that I have read, understood and accept the Terms and Conditions of Grant</w:t>
            </w:r>
          </w:p>
          <w:p w14:paraId="7D21051B"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p>
          <w:p w14:paraId="76CDCE9F"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r w:rsidRPr="000E7016">
              <w:rPr>
                <w:rFonts w:ascii="Century Gothic" w:eastAsia="Aptos" w:hAnsi="Century Gothic" w:cstheme="minorHAnsi"/>
                <w:color w:val="000000" w:themeColor="text1"/>
                <w:sz w:val="21"/>
                <w:szCs w:val="21"/>
                <w:lang w:eastAsia="en-GB"/>
              </w:rPr>
              <w:t xml:space="preserve">NAME: </w:t>
            </w:r>
          </w:p>
          <w:p w14:paraId="507CA6AB"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p>
          <w:p w14:paraId="5912C02B"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r w:rsidRPr="000E7016">
              <w:rPr>
                <w:rFonts w:ascii="Century Gothic" w:eastAsia="Aptos" w:hAnsi="Century Gothic" w:cstheme="minorHAnsi"/>
                <w:color w:val="000000" w:themeColor="text1"/>
                <w:sz w:val="21"/>
                <w:szCs w:val="21"/>
                <w:lang w:eastAsia="en-GB"/>
              </w:rPr>
              <w:t>POSITION WITHIN ORGANISATION:</w:t>
            </w:r>
          </w:p>
          <w:p w14:paraId="3F63077D"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p>
          <w:p w14:paraId="55232664"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r w:rsidRPr="000E7016">
              <w:rPr>
                <w:rFonts w:ascii="Century Gothic" w:eastAsia="Aptos" w:hAnsi="Century Gothic" w:cstheme="minorHAnsi"/>
                <w:color w:val="000000" w:themeColor="text1"/>
                <w:sz w:val="21"/>
                <w:szCs w:val="21"/>
                <w:lang w:eastAsia="en-GB"/>
              </w:rPr>
              <w:t>DATE:</w:t>
            </w:r>
          </w:p>
          <w:p w14:paraId="4084BE51"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p>
          <w:p w14:paraId="3F860A29" w14:textId="77777777" w:rsidR="00B80CDA" w:rsidRPr="000E7016" w:rsidRDefault="00B80CDA" w:rsidP="7131FA7D">
            <w:pPr>
              <w:spacing w:before="120" w:after="0" w:line="240" w:lineRule="auto"/>
              <w:rPr>
                <w:rFonts w:ascii="Century Gothic" w:eastAsia="Aptos" w:hAnsi="Century Gothic" w:cstheme="minorHAnsi"/>
                <w:color w:val="000000"/>
                <w:sz w:val="21"/>
                <w:szCs w:val="21"/>
                <w:lang w:eastAsia="en-GB"/>
              </w:rPr>
            </w:pPr>
          </w:p>
        </w:tc>
      </w:tr>
    </w:tbl>
    <w:p w14:paraId="7C4B5A6A" w14:textId="77777777" w:rsidR="00145333" w:rsidRDefault="00145333" w:rsidP="00B80CDA">
      <w:pPr>
        <w:spacing w:after="0" w:line="240" w:lineRule="auto"/>
        <w:rPr>
          <w:rFonts w:eastAsia="Aptos" w:cstheme="minorHAnsi"/>
          <w:sz w:val="2"/>
          <w:szCs w:val="2"/>
          <w:lang w:eastAsia="en-GB"/>
        </w:rPr>
      </w:pPr>
    </w:p>
    <w:p w14:paraId="1ED90454" w14:textId="77777777" w:rsidR="00145333" w:rsidRDefault="00145333" w:rsidP="00B80CDA">
      <w:pPr>
        <w:spacing w:after="0" w:line="240" w:lineRule="auto"/>
        <w:rPr>
          <w:rFonts w:eastAsia="Aptos" w:cstheme="minorHAnsi"/>
          <w:sz w:val="2"/>
          <w:szCs w:val="2"/>
          <w:lang w:eastAsia="en-GB"/>
        </w:rPr>
      </w:pPr>
    </w:p>
    <w:p w14:paraId="2422A1D2" w14:textId="77777777" w:rsidR="00145333" w:rsidRDefault="00145333" w:rsidP="00B80CDA">
      <w:pPr>
        <w:spacing w:after="0" w:line="240" w:lineRule="auto"/>
        <w:rPr>
          <w:rFonts w:eastAsia="Aptos" w:cstheme="minorHAnsi"/>
          <w:sz w:val="2"/>
          <w:szCs w:val="2"/>
          <w:lang w:eastAsia="en-GB"/>
        </w:rPr>
      </w:pPr>
    </w:p>
    <w:p w14:paraId="1C68020B" w14:textId="77777777" w:rsidR="00145333" w:rsidRDefault="00145333" w:rsidP="00B80CDA">
      <w:pPr>
        <w:spacing w:after="0" w:line="240" w:lineRule="auto"/>
        <w:rPr>
          <w:rFonts w:eastAsia="Aptos" w:cstheme="minorHAnsi"/>
          <w:sz w:val="2"/>
          <w:szCs w:val="2"/>
          <w:lang w:eastAsia="en-GB"/>
        </w:rPr>
      </w:pPr>
    </w:p>
    <w:p w14:paraId="28387D67" w14:textId="77777777" w:rsidR="00145333" w:rsidRDefault="00145333" w:rsidP="00B80CDA">
      <w:pPr>
        <w:spacing w:after="0" w:line="240" w:lineRule="auto"/>
        <w:rPr>
          <w:rFonts w:eastAsia="Aptos" w:cstheme="minorHAnsi"/>
          <w:sz w:val="2"/>
          <w:szCs w:val="2"/>
          <w:lang w:eastAsia="en-GB"/>
        </w:rPr>
      </w:pPr>
    </w:p>
    <w:p w14:paraId="312CF2CA" w14:textId="77777777" w:rsidR="00145333" w:rsidRDefault="00145333" w:rsidP="00B80CDA">
      <w:pPr>
        <w:spacing w:after="0" w:line="240" w:lineRule="auto"/>
        <w:rPr>
          <w:rFonts w:eastAsia="Aptos" w:cstheme="minorHAnsi"/>
          <w:sz w:val="2"/>
          <w:szCs w:val="2"/>
          <w:lang w:eastAsia="en-GB"/>
        </w:rPr>
      </w:pPr>
    </w:p>
    <w:p w14:paraId="38A6E8E1" w14:textId="77777777" w:rsidR="00145333" w:rsidRDefault="00145333" w:rsidP="00B80CDA">
      <w:pPr>
        <w:spacing w:after="0" w:line="240" w:lineRule="auto"/>
        <w:rPr>
          <w:rFonts w:eastAsia="Aptos" w:cstheme="minorHAnsi"/>
          <w:sz w:val="2"/>
          <w:szCs w:val="2"/>
          <w:lang w:eastAsia="en-GB"/>
        </w:rPr>
      </w:pPr>
    </w:p>
    <w:p w14:paraId="3229C5F4" w14:textId="77777777" w:rsidR="00145333" w:rsidRDefault="00145333" w:rsidP="00B80CDA">
      <w:pPr>
        <w:spacing w:after="0" w:line="240" w:lineRule="auto"/>
        <w:rPr>
          <w:rFonts w:eastAsia="Aptos" w:cstheme="minorHAnsi"/>
          <w:sz w:val="2"/>
          <w:szCs w:val="2"/>
          <w:lang w:eastAsia="en-GB"/>
        </w:rPr>
      </w:pPr>
    </w:p>
    <w:p w14:paraId="05CC3234" w14:textId="77777777" w:rsidR="00145333" w:rsidRDefault="00145333" w:rsidP="00B80CDA">
      <w:pPr>
        <w:spacing w:after="0" w:line="240" w:lineRule="auto"/>
        <w:rPr>
          <w:rFonts w:eastAsia="Aptos" w:cstheme="minorHAnsi"/>
          <w:sz w:val="2"/>
          <w:szCs w:val="2"/>
          <w:lang w:eastAsia="en-GB"/>
        </w:rPr>
      </w:pPr>
    </w:p>
    <w:p w14:paraId="1A83588B" w14:textId="77777777" w:rsidR="00145333" w:rsidRDefault="00145333" w:rsidP="00B80CDA">
      <w:pPr>
        <w:spacing w:after="0" w:line="240" w:lineRule="auto"/>
        <w:rPr>
          <w:rFonts w:eastAsia="Aptos" w:cstheme="minorHAnsi"/>
          <w:sz w:val="2"/>
          <w:szCs w:val="2"/>
          <w:lang w:eastAsia="en-GB"/>
        </w:rPr>
      </w:pPr>
    </w:p>
    <w:p w14:paraId="3E0A8BC0" w14:textId="05AEB5DB" w:rsidR="00B80CDA" w:rsidRPr="00247CFF" w:rsidRDefault="00B80CDA" w:rsidP="00B80CDA">
      <w:pPr>
        <w:spacing w:after="0" w:line="240" w:lineRule="auto"/>
        <w:rPr>
          <w:rFonts w:ascii="Century Gothic" w:eastAsia="Times New Roman" w:hAnsi="Century Gothic" w:cstheme="minorHAnsi"/>
          <w:sz w:val="21"/>
          <w:szCs w:val="21"/>
          <w:lang w:eastAsia="en-GB"/>
        </w:rPr>
      </w:pPr>
      <w:proofErr w:type="spellStart"/>
      <w:r w:rsidRPr="003C0E15">
        <w:rPr>
          <w:rFonts w:eastAsia="Aptos" w:cstheme="minorHAnsi"/>
          <w:sz w:val="2"/>
          <w:szCs w:val="2"/>
          <w:lang w:eastAsia="en-GB"/>
        </w:rPr>
        <w:t>P</w:t>
      </w:r>
      <w:r w:rsidRPr="00247CFF">
        <w:rPr>
          <w:rFonts w:ascii="Century Gothic" w:eastAsia="Times New Roman" w:hAnsi="Century Gothic" w:cstheme="minorHAnsi"/>
          <w:sz w:val="21"/>
          <w:szCs w:val="21"/>
          <w:lang w:eastAsia="en-GB"/>
        </w:rPr>
        <w:t>Please</w:t>
      </w:r>
      <w:proofErr w:type="spellEnd"/>
      <w:r w:rsidRPr="00247CFF">
        <w:rPr>
          <w:rFonts w:ascii="Century Gothic" w:eastAsia="Times New Roman" w:hAnsi="Century Gothic" w:cstheme="minorHAnsi"/>
          <w:sz w:val="21"/>
          <w:szCs w:val="21"/>
          <w:lang w:eastAsia="en-GB"/>
        </w:rPr>
        <w:t xml:space="preserve"> return completed forms to </w:t>
      </w:r>
      <w:hyperlink r:id="rId11" w:history="1">
        <w:r w:rsidR="00B17452" w:rsidRPr="00247CFF">
          <w:rPr>
            <w:rFonts w:ascii="Century Gothic" w:eastAsia="Times New Roman" w:hAnsi="Century Gothic" w:cstheme="minorHAnsi"/>
            <w:color w:val="0563C1"/>
            <w:sz w:val="21"/>
            <w:szCs w:val="21"/>
            <w:u w:val="single"/>
            <w:lang w:eastAsia="en-GB"/>
          </w:rPr>
          <w:t>info@prosperwakefielddistrict.org</w:t>
        </w:r>
      </w:hyperlink>
    </w:p>
    <w:p w14:paraId="3DBB76E5" w14:textId="2A473B0E" w:rsidR="00A67D6B" w:rsidRPr="00C365E3" w:rsidRDefault="00A67D6B" w:rsidP="00A67D6B">
      <w:pPr>
        <w:shd w:val="clear" w:color="auto" w:fill="FFFFFF"/>
        <w:rPr>
          <w:rFonts w:ascii="Century Gothic" w:hAnsi="Century Gothic"/>
          <w:color w:val="212121"/>
          <w:sz w:val="21"/>
          <w:szCs w:val="21"/>
        </w:rPr>
      </w:pPr>
    </w:p>
    <w:tbl>
      <w:tblPr>
        <w:tblpPr w:leftFromText="180" w:rightFromText="180" w:vertAnchor="text" w:horzAnchor="margin" w:tblpY="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36687" w:rsidRPr="003C0E15" w14:paraId="72100EC7" w14:textId="77777777" w:rsidTr="009A5A76">
        <w:trPr>
          <w:trHeight w:val="841"/>
        </w:trPr>
        <w:tc>
          <w:tcPr>
            <w:tcW w:w="9634" w:type="dxa"/>
            <w:shd w:val="clear" w:color="auto" w:fill="31A18F"/>
          </w:tcPr>
          <w:p w14:paraId="4DA29A8E" w14:textId="5E158DCE" w:rsidR="007912C1" w:rsidRPr="007912C1" w:rsidRDefault="009C29FB" w:rsidP="007912C1">
            <w:pPr>
              <w:spacing w:after="0" w:line="240" w:lineRule="auto"/>
              <w:rPr>
                <w:rFonts w:ascii="Century Gothic" w:eastAsia="Aptos" w:hAnsi="Century Gothic" w:cstheme="minorHAnsi"/>
                <w:b/>
                <w:bCs/>
                <w:color w:val="FFFFFF" w:themeColor="background1"/>
                <w:sz w:val="21"/>
                <w:szCs w:val="21"/>
                <w:lang w:eastAsia="en-GB"/>
              </w:rPr>
            </w:pPr>
            <w:r w:rsidRPr="009A5A76">
              <w:rPr>
                <w:rFonts w:ascii="Century Gothic" w:eastAsia="Aptos" w:hAnsi="Century Gothic" w:cstheme="minorHAnsi"/>
                <w:b/>
                <w:bCs/>
                <w:color w:val="FFFFFF" w:themeColor="background1"/>
                <w:sz w:val="21"/>
                <w:szCs w:val="21"/>
                <w:lang w:eastAsia="en-GB"/>
              </w:rPr>
              <w:t>Coming soon… fund</w:t>
            </w:r>
            <w:r w:rsidR="007912C1">
              <w:rPr>
                <w:rFonts w:ascii="Century Gothic" w:eastAsia="Aptos" w:hAnsi="Century Gothic" w:cstheme="minorHAnsi"/>
                <w:b/>
                <w:bCs/>
                <w:color w:val="FFFFFF" w:themeColor="background1"/>
                <w:sz w:val="21"/>
                <w:szCs w:val="21"/>
                <w:lang w:eastAsia="en-GB"/>
              </w:rPr>
              <w:t xml:space="preserve">ed </w:t>
            </w:r>
            <w:r w:rsidRPr="009A5A76">
              <w:rPr>
                <w:rFonts w:ascii="Century Gothic" w:eastAsia="Aptos" w:hAnsi="Century Gothic" w:cstheme="minorHAnsi"/>
                <w:b/>
                <w:bCs/>
                <w:color w:val="FFFFFF" w:themeColor="background1"/>
                <w:sz w:val="21"/>
                <w:szCs w:val="21"/>
                <w:lang w:eastAsia="en-GB"/>
              </w:rPr>
              <w:t>opportunities with HDRC Wakefield</w:t>
            </w:r>
          </w:p>
        </w:tc>
      </w:tr>
      <w:tr w:rsidR="00636687" w:rsidRPr="003C0E15" w14:paraId="3A02873E" w14:textId="77777777" w:rsidTr="00307629">
        <w:trPr>
          <w:trHeight w:val="3964"/>
        </w:trPr>
        <w:tc>
          <w:tcPr>
            <w:tcW w:w="9634" w:type="dxa"/>
            <w:shd w:val="clear" w:color="auto" w:fill="auto"/>
          </w:tcPr>
          <w:p w14:paraId="24D236D0" w14:textId="57F45418" w:rsidR="00636687" w:rsidRPr="00C365E3" w:rsidRDefault="00636687" w:rsidP="00636687">
            <w:pPr>
              <w:shd w:val="clear" w:color="auto" w:fill="FFFFFF"/>
              <w:rPr>
                <w:rFonts w:ascii="Century Gothic" w:hAnsi="Century Gothic"/>
                <w:color w:val="000000"/>
                <w:sz w:val="21"/>
                <w:szCs w:val="21"/>
              </w:rPr>
            </w:pPr>
            <w:r w:rsidRPr="00C365E3">
              <w:rPr>
                <w:rFonts w:ascii="Century Gothic" w:hAnsi="Century Gothic"/>
                <w:color w:val="000000"/>
                <w:sz w:val="21"/>
                <w:szCs w:val="21"/>
              </w:rPr>
              <w:t xml:space="preserve">Prosper Wakefield </w:t>
            </w:r>
            <w:r w:rsidR="009A5A76">
              <w:rPr>
                <w:rFonts w:ascii="Century Gothic" w:hAnsi="Century Gothic"/>
                <w:color w:val="000000"/>
                <w:sz w:val="21"/>
                <w:szCs w:val="21"/>
              </w:rPr>
              <w:t xml:space="preserve">District </w:t>
            </w:r>
            <w:r w:rsidRPr="00C365E3">
              <w:rPr>
                <w:rFonts w:ascii="Century Gothic" w:hAnsi="Century Gothic"/>
                <w:color w:val="000000"/>
                <w:sz w:val="21"/>
                <w:szCs w:val="21"/>
              </w:rPr>
              <w:t xml:space="preserve">is working with Wakefield Council, St George’s Community Centre and local Universities as part of the Health Determinants Research Collaboration (HDRC) Wakefield. This is funded by the National Institute for Health and Care Research (NIHR) and aims to help Wakefield Council understand why people in Wakefield often </w:t>
            </w:r>
            <w:proofErr w:type="gramStart"/>
            <w:r w:rsidRPr="00C365E3">
              <w:rPr>
                <w:rFonts w:ascii="Century Gothic" w:hAnsi="Century Gothic"/>
                <w:color w:val="000000"/>
                <w:sz w:val="21"/>
                <w:szCs w:val="21"/>
              </w:rPr>
              <w:t>have worse health</w:t>
            </w:r>
            <w:proofErr w:type="gramEnd"/>
            <w:r w:rsidRPr="00C365E3">
              <w:rPr>
                <w:rFonts w:ascii="Century Gothic" w:hAnsi="Century Gothic"/>
                <w:color w:val="000000"/>
                <w:sz w:val="21"/>
                <w:szCs w:val="21"/>
              </w:rPr>
              <w:t xml:space="preserve"> than people in other parts of the </w:t>
            </w:r>
            <w:proofErr w:type="gramStart"/>
            <w:r w:rsidRPr="00C365E3">
              <w:rPr>
                <w:rFonts w:ascii="Century Gothic" w:hAnsi="Century Gothic"/>
                <w:color w:val="000000"/>
                <w:sz w:val="21"/>
                <w:szCs w:val="21"/>
              </w:rPr>
              <w:t>country, and</w:t>
            </w:r>
            <w:proofErr w:type="gramEnd"/>
            <w:r w:rsidRPr="00C365E3">
              <w:rPr>
                <w:rFonts w:ascii="Century Gothic" w:hAnsi="Century Gothic"/>
                <w:color w:val="000000"/>
                <w:sz w:val="21"/>
                <w:szCs w:val="21"/>
              </w:rPr>
              <w:t xml:space="preserve"> use local knowledge to make better decisions that lead to healthier, happier lives for everyone across the district.</w:t>
            </w:r>
          </w:p>
          <w:p w14:paraId="7873BCAD" w14:textId="3D751DD6" w:rsidR="00636687" w:rsidRPr="000E7016" w:rsidRDefault="008B3B85" w:rsidP="00636687">
            <w:pPr>
              <w:spacing w:before="120" w:after="0" w:line="240" w:lineRule="auto"/>
              <w:rPr>
                <w:rFonts w:ascii="Century Gothic" w:eastAsia="Aptos" w:hAnsi="Century Gothic" w:cstheme="minorHAnsi"/>
                <w:color w:val="000000"/>
                <w:sz w:val="21"/>
                <w:szCs w:val="21"/>
                <w:lang w:eastAsia="en-GB"/>
              </w:rPr>
            </w:pPr>
            <w:r>
              <w:rPr>
                <w:rFonts w:ascii="Century Gothic" w:eastAsia="Aptos" w:hAnsi="Century Gothic" w:cstheme="minorHAnsi"/>
                <w:noProof/>
                <w:color w:val="000000"/>
                <w:sz w:val="21"/>
                <w:szCs w:val="21"/>
                <w:lang w:eastAsia="en-GB"/>
              </w:rPr>
              <mc:AlternateContent>
                <mc:Choice Requires="wps">
                  <w:drawing>
                    <wp:anchor distT="0" distB="0" distL="114300" distR="114300" simplePos="0" relativeHeight="251659264" behindDoc="0" locked="0" layoutInCell="1" allowOverlap="1" wp14:anchorId="41862979" wp14:editId="410CB218">
                      <wp:simplePos x="0" y="0"/>
                      <wp:positionH relativeFrom="column">
                        <wp:posOffset>3821642</wp:posOffset>
                      </wp:positionH>
                      <wp:positionV relativeFrom="paragraph">
                        <wp:posOffset>735330</wp:posOffset>
                      </wp:positionV>
                      <wp:extent cx="355600" cy="321734"/>
                      <wp:effectExtent l="0" t="0" r="12700" b="8890"/>
                      <wp:wrapNone/>
                      <wp:docPr id="549553891" name="Text Box 1"/>
                      <wp:cNvGraphicFramePr/>
                      <a:graphic xmlns:a="http://schemas.openxmlformats.org/drawingml/2006/main">
                        <a:graphicData uri="http://schemas.microsoft.com/office/word/2010/wordprocessingShape">
                          <wps:wsp>
                            <wps:cNvSpPr txBox="1"/>
                            <wps:spPr>
                              <a:xfrm>
                                <a:off x="0" y="0"/>
                                <a:ext cx="355600" cy="321734"/>
                              </a:xfrm>
                              <a:prstGeom prst="rect">
                                <a:avLst/>
                              </a:prstGeom>
                              <a:solidFill>
                                <a:schemeClr val="lt1"/>
                              </a:solidFill>
                              <a:ln w="12700">
                                <a:solidFill>
                                  <a:prstClr val="black"/>
                                </a:solidFill>
                              </a:ln>
                            </wps:spPr>
                            <wps:txbx>
                              <w:txbxContent>
                                <w:p w14:paraId="3A8C178F" w14:textId="3491A408" w:rsidR="00707CCE" w:rsidRPr="00D76D00" w:rsidRDefault="00707CCE" w:rsidP="00707CCE">
                                  <w:pPr>
                                    <w:jc w:val="center"/>
                                    <w:rPr>
                                      <w:rFonts w:ascii="Century Gothic" w:hAnsi="Century Gothic"/>
                                      <w:b/>
                                      <w:bCs/>
                                      <w:sz w:val="28"/>
                                      <w:szCs w:val="2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862979" id="_x0000_t202" coordsize="21600,21600" o:spt="202" path="m,l,21600r21600,l21600,xe">
                      <v:stroke joinstyle="miter"/>
                      <v:path gradientshapeok="t" o:connecttype="rect"/>
                    </v:shapetype>
                    <v:shape id="Text Box 1" o:spid="_x0000_s1026" type="#_x0000_t202" style="position:absolute;margin-left:300.9pt;margin-top:57.9pt;width:28pt;height:2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6XYNAIAAHwEAAAOAAAAZHJzL2Uyb0RvYy54bWysVE1v2zAMvQ/YfxB0X5zPpjPiFFmKDAOC&#13;&#10;tkBa9KzIUmxMFjVJiZ39+lGy87G2p2EXhRTpJ/LxMbO7plLkIKwrQWd00OtTIjSHvNS7jL48r77c&#13;&#10;UuI80zlToEVGj8LRu/nnT7PapGIIBahcWIIg2qW1yWjhvUmTxPFCVMz1wAiNQQm2Yh5du0tyy2pE&#13;&#10;r1Qy7Pdvkhpsbixw4Rze3rdBOo/4UgruH6V0whOVUazNx9PGcxvOZD5j6c4yU5S8K4P9QxUVKzU+&#13;&#10;eoa6Z56RvS3fQVUlt+BA+h6HKgEpSy5iD9jNoP+mm03BjIi9IDnOnGly/w+WPxw25skS33yDBgcY&#13;&#10;CKmNSx1ehn4aaavwi5USjCOFxzNtovGE4+VoMrnpY4RjaDQcTEfjgJJcPjbW+e8CKhKMjFqcSiSL&#13;&#10;HdbOt6mnlPCWA1Xmq1Kp6AQliKWy5MBwhsrHEhH8ryylSY3VD6dYxzuIgH0G2CrGf3b1XUEgoNJY&#13;&#10;9KX3YPlm23SEbCE/Ik8WWgk5w1cl4q6Z80/MomaQANwD/4iHVIDVQGdRUoD9/dF9yMdRYpSSGjWY&#13;&#10;Ufdrz6ygRP3QOOSvg/E4iDY648l0iI69jmyvI3pfLQEpGuDGGR7NkO/VyZQWqldcl0V4FUNMc3w7&#13;&#10;o/5kLn27GbhuXCwWMQllaphf643hATqQG/h8bl6ZNd1APSrhAU5qZembuba54UsNi70HWcahB4Jb&#13;&#10;VjveUeJRNt06hh269mPW5U9j/gcAAP//AwBQSwMEFAAGAAgAAAAhAK5S0MjkAAAAEAEAAA8AAABk&#13;&#10;cnMvZG93bnJldi54bWxMT8FOwzAMvSPxD5GRuLG0kxqqrukEQ2hIbEiMXbhlTWhLG6dqsq79e8wJ&#13;&#10;Ltazn/38Xr6ebMdGM/jGoYR4EQEzWDrdYCXh+PF8lwLzQaFWnUMjYTYe1sX1Va4y7S74bsZDqBiJ&#13;&#10;oM+UhDqEPuPcl7Wxyi9cb5C4LzdYFagdKq4HdSFx2/FlFAluVYP0oVa92dSmbA9nK6F93G6Or8vP&#13;&#10;l3n7ne7e5nY3+n0q5e3N9LSi8rACFswU/i7gNwP5h4KMndwZtWedBBHF5D8QEScEaEMk9wRONBEi&#13;&#10;AV7k/H+Q4gcAAP//AwBQSwECLQAUAAYACAAAACEAtoM4kv4AAADhAQAAEwAAAAAAAAAAAAAAAAAA&#13;&#10;AAAAW0NvbnRlbnRfVHlwZXNdLnhtbFBLAQItABQABgAIAAAAIQA4/SH/1gAAAJQBAAALAAAAAAAA&#13;&#10;AAAAAAAAAC8BAABfcmVscy8ucmVsc1BLAQItABQABgAIAAAAIQBWu6XYNAIAAHwEAAAOAAAAAAAA&#13;&#10;AAAAAAAAAC4CAABkcnMvZTJvRG9jLnhtbFBLAQItABQABgAIAAAAIQCuUtDI5AAAABABAAAPAAAA&#13;&#10;AAAAAAAAAAAAAI4EAABkcnMvZG93bnJldi54bWxQSwUGAAAAAAQABADzAAAAnwUAAAAA&#13;&#10;" fillcolor="white [3201]" strokeweight="1pt">
                      <v:textbox>
                        <w:txbxContent>
                          <w:p w14:paraId="3A8C178F" w14:textId="3491A408" w:rsidR="00707CCE" w:rsidRPr="00D76D00" w:rsidRDefault="00707CCE" w:rsidP="00707CCE">
                            <w:pPr>
                              <w:jc w:val="center"/>
                              <w:rPr>
                                <w:rFonts w:ascii="Century Gothic" w:hAnsi="Century Gothic"/>
                                <w:b/>
                                <w:bCs/>
                                <w:sz w:val="28"/>
                                <w:szCs w:val="28"/>
                                <w14:textOutline w14:w="9525" w14:cap="rnd" w14:cmpd="sng" w14:algn="ctr">
                                  <w14:solidFill>
                                    <w14:schemeClr w14:val="tx1"/>
                                  </w14:solidFill>
                                  <w14:prstDash w14:val="solid"/>
                                  <w14:bevel/>
                                </w14:textOutline>
                              </w:rPr>
                            </w:pPr>
                          </w:p>
                        </w:txbxContent>
                      </v:textbox>
                    </v:shape>
                  </w:pict>
                </mc:Fallback>
              </mc:AlternateContent>
            </w:r>
            <w:r w:rsidR="00636687" w:rsidRPr="00C365E3">
              <w:rPr>
                <w:rFonts w:ascii="Century Gothic" w:hAnsi="Century Gothic"/>
                <w:color w:val="000000"/>
                <w:sz w:val="21"/>
                <w:szCs w:val="21"/>
              </w:rPr>
              <w:t xml:space="preserve">To achieve this, we want to build up skills of the Voluntary and Community sector and strengthen the voices of local people. There will be funded opportunities available to get involved in Community Research training, Community Journalism, and local research projects that matter to you. Please </w:t>
            </w:r>
            <w:r w:rsidR="00707CCE">
              <w:rPr>
                <w:rFonts w:ascii="Century Gothic" w:hAnsi="Century Gothic"/>
                <w:color w:val="000000"/>
                <w:sz w:val="21"/>
                <w:szCs w:val="21"/>
              </w:rPr>
              <w:t>put an X in the box below</w:t>
            </w:r>
            <w:r w:rsidR="00636687" w:rsidRPr="00C365E3">
              <w:rPr>
                <w:rFonts w:ascii="Century Gothic" w:hAnsi="Century Gothic"/>
                <w:color w:val="000000"/>
                <w:sz w:val="21"/>
                <w:szCs w:val="21"/>
              </w:rPr>
              <w:t xml:space="preserve"> if you are interested in hearing from our team and finding out more about this work.</w:t>
            </w:r>
            <w:r w:rsidR="00707CCE">
              <w:rPr>
                <w:rFonts w:ascii="Century Gothic" w:hAnsi="Century Gothic"/>
                <w:color w:val="000000"/>
                <w:sz w:val="21"/>
                <w:szCs w:val="21"/>
              </w:rPr>
              <w:br/>
            </w:r>
            <w:r w:rsidR="00636687" w:rsidRPr="00C365E3">
              <w:rPr>
                <w:rFonts w:ascii="Century Gothic" w:hAnsi="Century Gothic"/>
                <w:color w:val="000000"/>
                <w:sz w:val="21"/>
                <w:szCs w:val="21"/>
              </w:rPr>
              <w:t>Alternatively, you can email</w:t>
            </w:r>
            <w:r w:rsidR="00636687" w:rsidRPr="00C365E3">
              <w:rPr>
                <w:rStyle w:val="apple-converted-space"/>
                <w:rFonts w:ascii="Century Gothic" w:hAnsi="Century Gothic"/>
                <w:color w:val="000000"/>
                <w:sz w:val="21"/>
                <w:szCs w:val="21"/>
              </w:rPr>
              <w:t> </w:t>
            </w:r>
            <w:hyperlink r:id="rId12" w:tooltip="mailto:HDRC@Wakefield.gov.uk" w:history="1">
              <w:r w:rsidR="00636687" w:rsidRPr="00C365E3">
                <w:rPr>
                  <w:rStyle w:val="Hyperlink"/>
                  <w:rFonts w:ascii="Century Gothic" w:hAnsi="Century Gothic"/>
                  <w:color w:val="467886"/>
                  <w:sz w:val="21"/>
                  <w:szCs w:val="21"/>
                </w:rPr>
                <w:t>HDRC@Wakefield.gov.uk</w:t>
              </w:r>
            </w:hyperlink>
            <w:r w:rsidR="00636687" w:rsidRPr="00C365E3">
              <w:rPr>
                <w:rFonts w:ascii="Century Gothic" w:hAnsi="Century Gothic"/>
                <w:color w:val="000000"/>
                <w:sz w:val="21"/>
                <w:szCs w:val="21"/>
                <w:u w:val="single"/>
              </w:rPr>
              <w:t> </w:t>
            </w:r>
            <w:r w:rsidR="00636687" w:rsidRPr="000E7016">
              <w:rPr>
                <w:rFonts w:ascii="Century Gothic" w:eastAsia="Aptos" w:hAnsi="Century Gothic" w:cstheme="minorHAnsi"/>
                <w:color w:val="000000"/>
                <w:sz w:val="21"/>
                <w:szCs w:val="21"/>
                <w:lang w:eastAsia="en-GB"/>
              </w:rPr>
              <w:t xml:space="preserve"> </w:t>
            </w:r>
          </w:p>
          <w:p w14:paraId="7EEBE022" w14:textId="77777777" w:rsidR="00636687" w:rsidRPr="000E7016" w:rsidRDefault="00636687" w:rsidP="00307629">
            <w:pPr>
              <w:spacing w:before="120" w:after="0" w:line="240" w:lineRule="auto"/>
              <w:rPr>
                <w:rFonts w:ascii="Century Gothic" w:eastAsia="Aptos" w:hAnsi="Century Gothic" w:cstheme="minorHAnsi"/>
                <w:color w:val="000000"/>
                <w:sz w:val="21"/>
                <w:szCs w:val="21"/>
                <w:lang w:eastAsia="en-GB"/>
              </w:rPr>
            </w:pPr>
          </w:p>
        </w:tc>
      </w:tr>
    </w:tbl>
    <w:p w14:paraId="6A5EFDB4" w14:textId="77777777" w:rsidR="00A67D6B" w:rsidRDefault="00A67D6B" w:rsidP="00627577">
      <w:pPr>
        <w:rPr>
          <w:rFonts w:cstheme="minorHAnsi"/>
          <w:sz w:val="28"/>
          <w:szCs w:val="28"/>
        </w:rPr>
      </w:pPr>
    </w:p>
    <w:p w14:paraId="2C9039C8" w14:textId="77777777" w:rsidR="00B2629B" w:rsidRPr="003C0E15" w:rsidRDefault="00B2629B" w:rsidP="00627577">
      <w:pPr>
        <w:rPr>
          <w:rFonts w:cstheme="minorHAnsi"/>
          <w:sz w:val="28"/>
          <w:szCs w:val="28"/>
        </w:rPr>
      </w:pPr>
    </w:p>
    <w:sectPr w:rsidR="00B2629B" w:rsidRPr="003C0E15" w:rsidSect="003E67A1">
      <w:head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D1B2" w14:textId="77777777" w:rsidR="007F3B4B" w:rsidRDefault="007F3B4B" w:rsidP="006474C2">
      <w:pPr>
        <w:spacing w:after="0" w:line="240" w:lineRule="auto"/>
      </w:pPr>
      <w:r>
        <w:separator/>
      </w:r>
    </w:p>
  </w:endnote>
  <w:endnote w:type="continuationSeparator" w:id="0">
    <w:p w14:paraId="4BAFA2FD" w14:textId="77777777" w:rsidR="007F3B4B" w:rsidRDefault="007F3B4B" w:rsidP="0064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1650" w14:textId="77777777" w:rsidR="007F3B4B" w:rsidRDefault="007F3B4B" w:rsidP="006474C2">
      <w:pPr>
        <w:spacing w:after="0" w:line="240" w:lineRule="auto"/>
      </w:pPr>
      <w:r>
        <w:separator/>
      </w:r>
    </w:p>
  </w:footnote>
  <w:footnote w:type="continuationSeparator" w:id="0">
    <w:p w14:paraId="2B0692CD" w14:textId="77777777" w:rsidR="007F3B4B" w:rsidRDefault="007F3B4B" w:rsidP="0064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4110" w14:textId="399A0AD5" w:rsidR="006474C2" w:rsidRDefault="006474C2" w:rsidP="006474C2">
    <w:pPr>
      <w:pStyle w:val="Header"/>
      <w:jc w:val="right"/>
    </w:pPr>
    <w:r>
      <w:rPr>
        <w:noProof/>
      </w:rPr>
      <w:drawing>
        <wp:inline distT="0" distB="0" distL="0" distR="0" wp14:anchorId="659E7288" wp14:editId="13B339EE">
          <wp:extent cx="2209300" cy="967585"/>
          <wp:effectExtent l="0" t="0" r="0" b="0"/>
          <wp:docPr id="1119574633" name="Picture 1" descr="A yellow and green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74633" name="Picture 1" descr="A yellow and green light bulb&#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86738" cy="100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2BC"/>
    <w:multiLevelType w:val="hybridMultilevel"/>
    <w:tmpl w:val="FD3EF0B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54331"/>
    <w:multiLevelType w:val="hybridMultilevel"/>
    <w:tmpl w:val="FD3EF0B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16FA2"/>
    <w:multiLevelType w:val="hybridMultilevel"/>
    <w:tmpl w:val="BBB0F894"/>
    <w:lvl w:ilvl="0" w:tplc="FFFFFFFF">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05E0241E"/>
    <w:multiLevelType w:val="hybridMultilevel"/>
    <w:tmpl w:val="BAD8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A5FF1"/>
    <w:multiLevelType w:val="multilevel"/>
    <w:tmpl w:val="EB62BF5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075F7F87"/>
    <w:multiLevelType w:val="multilevel"/>
    <w:tmpl w:val="459C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E2836"/>
    <w:multiLevelType w:val="hybridMultilevel"/>
    <w:tmpl w:val="5EC2D3AA"/>
    <w:lvl w:ilvl="0" w:tplc="D3029680">
      <w:start w:val="6"/>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41CF2"/>
    <w:multiLevelType w:val="hybridMultilevel"/>
    <w:tmpl w:val="5EEC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C70E1"/>
    <w:multiLevelType w:val="hybridMultilevel"/>
    <w:tmpl w:val="82CE9FF6"/>
    <w:lvl w:ilvl="0" w:tplc="32B49BE4">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A28F0"/>
    <w:multiLevelType w:val="hybridMultilevel"/>
    <w:tmpl w:val="53EE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923CA"/>
    <w:multiLevelType w:val="multilevel"/>
    <w:tmpl w:val="8F8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D0624"/>
    <w:multiLevelType w:val="hybridMultilevel"/>
    <w:tmpl w:val="6AE2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802EA"/>
    <w:multiLevelType w:val="hybridMultilevel"/>
    <w:tmpl w:val="1A66103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2E360EB"/>
    <w:multiLevelType w:val="hybridMultilevel"/>
    <w:tmpl w:val="1108B7CE"/>
    <w:lvl w:ilvl="0" w:tplc="07F49F6A">
      <w:numFmt w:val="bullet"/>
      <w:lvlText w:val="-"/>
      <w:lvlJc w:val="left"/>
      <w:pPr>
        <w:ind w:left="1140" w:hanging="360"/>
      </w:pPr>
      <w:rPr>
        <w:rFonts w:ascii="Calibri" w:eastAsia="Times New Roman" w:hAnsi="Calibri" w:cs="Calibri" w:hint="default"/>
        <w:b/>
        <w:color w:val="333333"/>
        <w:sz w:val="28"/>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36AD4CDD"/>
    <w:multiLevelType w:val="multilevel"/>
    <w:tmpl w:val="FF9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E53F2"/>
    <w:multiLevelType w:val="multilevel"/>
    <w:tmpl w:val="48D8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D4A27"/>
    <w:multiLevelType w:val="multilevel"/>
    <w:tmpl w:val="E0E6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531EA"/>
    <w:multiLevelType w:val="multilevel"/>
    <w:tmpl w:val="18CE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94FF4"/>
    <w:multiLevelType w:val="multilevel"/>
    <w:tmpl w:val="F4F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64E02"/>
    <w:multiLevelType w:val="hybridMultilevel"/>
    <w:tmpl w:val="CF92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C7E4C"/>
    <w:multiLevelType w:val="hybridMultilevel"/>
    <w:tmpl w:val="5F3012CC"/>
    <w:lvl w:ilvl="0" w:tplc="68BA4196">
      <w:start w:val="8"/>
      <w:numFmt w:val="decimal"/>
      <w:lvlText w:val="%1."/>
      <w:lvlJc w:val="left"/>
      <w:pPr>
        <w:ind w:left="1080" w:hanging="360"/>
      </w:pPr>
      <w:rPr>
        <w:rFonts w:hint="default"/>
        <w:sz w:val="21"/>
        <w:szCs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DE768E"/>
    <w:multiLevelType w:val="multilevel"/>
    <w:tmpl w:val="F00A5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2202EF"/>
    <w:multiLevelType w:val="hybridMultilevel"/>
    <w:tmpl w:val="E0CEBC6C"/>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7419F2"/>
    <w:multiLevelType w:val="hybridMultilevel"/>
    <w:tmpl w:val="400C5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352955"/>
    <w:multiLevelType w:val="multilevel"/>
    <w:tmpl w:val="9FCC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F30E9"/>
    <w:multiLevelType w:val="multilevel"/>
    <w:tmpl w:val="18B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575CA"/>
    <w:multiLevelType w:val="hybridMultilevel"/>
    <w:tmpl w:val="35E4CC8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544B7FC9"/>
    <w:multiLevelType w:val="hybridMultilevel"/>
    <w:tmpl w:val="65F2560A"/>
    <w:lvl w:ilvl="0" w:tplc="AF107720">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F61295"/>
    <w:multiLevelType w:val="hybridMultilevel"/>
    <w:tmpl w:val="7486B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7F16E09"/>
    <w:multiLevelType w:val="hybridMultilevel"/>
    <w:tmpl w:val="2D9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552FF"/>
    <w:multiLevelType w:val="multilevel"/>
    <w:tmpl w:val="791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B01C2"/>
    <w:multiLevelType w:val="multilevel"/>
    <w:tmpl w:val="2AC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E7B8F"/>
    <w:multiLevelType w:val="hybridMultilevel"/>
    <w:tmpl w:val="03B4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4665F"/>
    <w:multiLevelType w:val="hybridMultilevel"/>
    <w:tmpl w:val="51A6A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7B859E4"/>
    <w:multiLevelType w:val="multilevel"/>
    <w:tmpl w:val="739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F52FE"/>
    <w:multiLevelType w:val="hybridMultilevel"/>
    <w:tmpl w:val="406E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27259"/>
    <w:multiLevelType w:val="hybridMultilevel"/>
    <w:tmpl w:val="074C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8D7DF"/>
    <w:multiLevelType w:val="hybridMultilevel"/>
    <w:tmpl w:val="0E4E2960"/>
    <w:lvl w:ilvl="0" w:tplc="AA3E8AE2">
      <w:start w:val="1"/>
      <w:numFmt w:val="bullet"/>
      <w:lvlText w:val=""/>
      <w:lvlJc w:val="left"/>
      <w:pPr>
        <w:ind w:left="720" w:hanging="360"/>
      </w:pPr>
      <w:rPr>
        <w:rFonts w:ascii="Symbol" w:hAnsi="Symbol" w:hint="default"/>
      </w:rPr>
    </w:lvl>
    <w:lvl w:ilvl="1" w:tplc="9F843522">
      <w:start w:val="1"/>
      <w:numFmt w:val="bullet"/>
      <w:lvlText w:val="o"/>
      <w:lvlJc w:val="left"/>
      <w:pPr>
        <w:ind w:left="1440" w:hanging="360"/>
      </w:pPr>
      <w:rPr>
        <w:rFonts w:ascii="Courier New" w:hAnsi="Courier New" w:hint="default"/>
      </w:rPr>
    </w:lvl>
    <w:lvl w:ilvl="2" w:tplc="9F8A006C">
      <w:start w:val="1"/>
      <w:numFmt w:val="bullet"/>
      <w:lvlText w:val=""/>
      <w:lvlJc w:val="left"/>
      <w:pPr>
        <w:ind w:left="2160" w:hanging="360"/>
      </w:pPr>
      <w:rPr>
        <w:rFonts w:ascii="Wingdings" w:hAnsi="Wingdings" w:hint="default"/>
      </w:rPr>
    </w:lvl>
    <w:lvl w:ilvl="3" w:tplc="716482DE">
      <w:start w:val="1"/>
      <w:numFmt w:val="bullet"/>
      <w:lvlText w:val=""/>
      <w:lvlJc w:val="left"/>
      <w:pPr>
        <w:ind w:left="2880" w:hanging="360"/>
      </w:pPr>
      <w:rPr>
        <w:rFonts w:ascii="Symbol" w:hAnsi="Symbol" w:hint="default"/>
      </w:rPr>
    </w:lvl>
    <w:lvl w:ilvl="4" w:tplc="023C0B64">
      <w:start w:val="1"/>
      <w:numFmt w:val="bullet"/>
      <w:lvlText w:val="o"/>
      <w:lvlJc w:val="left"/>
      <w:pPr>
        <w:ind w:left="3600" w:hanging="360"/>
      </w:pPr>
      <w:rPr>
        <w:rFonts w:ascii="Courier New" w:hAnsi="Courier New" w:hint="default"/>
      </w:rPr>
    </w:lvl>
    <w:lvl w:ilvl="5" w:tplc="50543F3A">
      <w:start w:val="1"/>
      <w:numFmt w:val="bullet"/>
      <w:lvlText w:val=""/>
      <w:lvlJc w:val="left"/>
      <w:pPr>
        <w:ind w:left="4320" w:hanging="360"/>
      </w:pPr>
      <w:rPr>
        <w:rFonts w:ascii="Wingdings" w:hAnsi="Wingdings" w:hint="default"/>
      </w:rPr>
    </w:lvl>
    <w:lvl w:ilvl="6" w:tplc="03F078B4">
      <w:start w:val="1"/>
      <w:numFmt w:val="bullet"/>
      <w:lvlText w:val=""/>
      <w:lvlJc w:val="left"/>
      <w:pPr>
        <w:ind w:left="5040" w:hanging="360"/>
      </w:pPr>
      <w:rPr>
        <w:rFonts w:ascii="Symbol" w:hAnsi="Symbol" w:hint="default"/>
      </w:rPr>
    </w:lvl>
    <w:lvl w:ilvl="7" w:tplc="F66C5666">
      <w:start w:val="1"/>
      <w:numFmt w:val="bullet"/>
      <w:lvlText w:val="o"/>
      <w:lvlJc w:val="left"/>
      <w:pPr>
        <w:ind w:left="5760" w:hanging="360"/>
      </w:pPr>
      <w:rPr>
        <w:rFonts w:ascii="Courier New" w:hAnsi="Courier New" w:hint="default"/>
      </w:rPr>
    </w:lvl>
    <w:lvl w:ilvl="8" w:tplc="F8D4908A">
      <w:start w:val="1"/>
      <w:numFmt w:val="bullet"/>
      <w:lvlText w:val=""/>
      <w:lvlJc w:val="left"/>
      <w:pPr>
        <w:ind w:left="6480" w:hanging="360"/>
      </w:pPr>
      <w:rPr>
        <w:rFonts w:ascii="Wingdings" w:hAnsi="Wingdings" w:hint="default"/>
      </w:rPr>
    </w:lvl>
  </w:abstractNum>
  <w:abstractNum w:abstractNumId="38" w15:restartNumberingAfterBreak="0">
    <w:nsid w:val="702D3E24"/>
    <w:multiLevelType w:val="hybridMultilevel"/>
    <w:tmpl w:val="5198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83E60"/>
    <w:multiLevelType w:val="hybridMultilevel"/>
    <w:tmpl w:val="4936F3C6"/>
    <w:lvl w:ilvl="0" w:tplc="97C6FB3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B8403A"/>
    <w:multiLevelType w:val="hybridMultilevel"/>
    <w:tmpl w:val="DCE03426"/>
    <w:lvl w:ilvl="0" w:tplc="FFFFFFFF">
      <w:start w:val="8"/>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E8B72BD"/>
    <w:multiLevelType w:val="hybridMultilevel"/>
    <w:tmpl w:val="0FE0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D70D6"/>
    <w:multiLevelType w:val="hybridMultilevel"/>
    <w:tmpl w:val="15E8CA4A"/>
    <w:lvl w:ilvl="0" w:tplc="0E1CBF40">
      <w:start w:val="1"/>
      <w:numFmt w:val="decimal"/>
      <w:lvlText w:val="%1."/>
      <w:lvlJc w:val="left"/>
      <w:pPr>
        <w:ind w:left="720" w:hanging="360"/>
      </w:pPr>
    </w:lvl>
    <w:lvl w:ilvl="1" w:tplc="94A0546E">
      <w:start w:val="1"/>
      <w:numFmt w:val="lowerLetter"/>
      <w:lvlText w:val="%2."/>
      <w:lvlJc w:val="left"/>
      <w:pPr>
        <w:ind w:left="1440" w:hanging="360"/>
      </w:pPr>
    </w:lvl>
    <w:lvl w:ilvl="2" w:tplc="7CEE2EB6">
      <w:start w:val="1"/>
      <w:numFmt w:val="lowerRoman"/>
      <w:lvlText w:val="%3."/>
      <w:lvlJc w:val="right"/>
      <w:pPr>
        <w:ind w:left="2160" w:hanging="180"/>
      </w:pPr>
    </w:lvl>
    <w:lvl w:ilvl="3" w:tplc="7EA4FA68">
      <w:start w:val="1"/>
      <w:numFmt w:val="decimal"/>
      <w:lvlText w:val="%4."/>
      <w:lvlJc w:val="left"/>
      <w:pPr>
        <w:ind w:left="2880" w:hanging="360"/>
      </w:pPr>
    </w:lvl>
    <w:lvl w:ilvl="4" w:tplc="1C868582">
      <w:start w:val="1"/>
      <w:numFmt w:val="lowerLetter"/>
      <w:lvlText w:val="%5."/>
      <w:lvlJc w:val="left"/>
      <w:pPr>
        <w:ind w:left="3600" w:hanging="360"/>
      </w:pPr>
    </w:lvl>
    <w:lvl w:ilvl="5" w:tplc="3D961554">
      <w:start w:val="1"/>
      <w:numFmt w:val="lowerRoman"/>
      <w:lvlText w:val="%6."/>
      <w:lvlJc w:val="right"/>
      <w:pPr>
        <w:ind w:left="4320" w:hanging="180"/>
      </w:pPr>
    </w:lvl>
    <w:lvl w:ilvl="6" w:tplc="7E76F980">
      <w:start w:val="1"/>
      <w:numFmt w:val="decimal"/>
      <w:lvlText w:val="%7."/>
      <w:lvlJc w:val="left"/>
      <w:pPr>
        <w:ind w:left="5040" w:hanging="360"/>
      </w:pPr>
    </w:lvl>
    <w:lvl w:ilvl="7" w:tplc="246CB0EE">
      <w:start w:val="1"/>
      <w:numFmt w:val="lowerLetter"/>
      <w:lvlText w:val="%8."/>
      <w:lvlJc w:val="left"/>
      <w:pPr>
        <w:ind w:left="5760" w:hanging="360"/>
      </w:pPr>
    </w:lvl>
    <w:lvl w:ilvl="8" w:tplc="4DA88B64">
      <w:start w:val="1"/>
      <w:numFmt w:val="lowerRoman"/>
      <w:lvlText w:val="%9."/>
      <w:lvlJc w:val="right"/>
      <w:pPr>
        <w:ind w:left="6480" w:hanging="180"/>
      </w:pPr>
    </w:lvl>
  </w:abstractNum>
  <w:num w:numId="1" w16cid:durableId="276185088">
    <w:abstractNumId w:val="42"/>
  </w:num>
  <w:num w:numId="2" w16cid:durableId="1265722601">
    <w:abstractNumId w:val="37"/>
  </w:num>
  <w:num w:numId="3" w16cid:durableId="611210295">
    <w:abstractNumId w:val="18"/>
  </w:num>
  <w:num w:numId="4" w16cid:durableId="1302539497">
    <w:abstractNumId w:val="34"/>
  </w:num>
  <w:num w:numId="5" w16cid:durableId="190456783">
    <w:abstractNumId w:val="24"/>
  </w:num>
  <w:num w:numId="6" w16cid:durableId="801311938">
    <w:abstractNumId w:val="10"/>
  </w:num>
  <w:num w:numId="7" w16cid:durableId="1392465602">
    <w:abstractNumId w:val="16"/>
  </w:num>
  <w:num w:numId="8" w16cid:durableId="564680226">
    <w:abstractNumId w:val="31"/>
  </w:num>
  <w:num w:numId="9" w16cid:durableId="578565810">
    <w:abstractNumId w:val="25"/>
  </w:num>
  <w:num w:numId="10" w16cid:durableId="523129229">
    <w:abstractNumId w:val="4"/>
  </w:num>
  <w:num w:numId="11" w16cid:durableId="1101604693">
    <w:abstractNumId w:val="17"/>
  </w:num>
  <w:num w:numId="12" w16cid:durableId="979262617">
    <w:abstractNumId w:val="21"/>
  </w:num>
  <w:num w:numId="13" w16cid:durableId="763694825">
    <w:abstractNumId w:val="15"/>
  </w:num>
  <w:num w:numId="14" w16cid:durableId="2093627161">
    <w:abstractNumId w:val="30"/>
  </w:num>
  <w:num w:numId="15" w16cid:durableId="844170944">
    <w:abstractNumId w:val="5"/>
  </w:num>
  <w:num w:numId="16" w16cid:durableId="1646355893">
    <w:abstractNumId w:val="14"/>
  </w:num>
  <w:num w:numId="17" w16cid:durableId="606276405">
    <w:abstractNumId w:val="28"/>
  </w:num>
  <w:num w:numId="18" w16cid:durableId="1896357228">
    <w:abstractNumId w:val="13"/>
  </w:num>
  <w:num w:numId="19" w16cid:durableId="728453589">
    <w:abstractNumId w:val="41"/>
  </w:num>
  <w:num w:numId="20" w16cid:durableId="1659460978">
    <w:abstractNumId w:val="26"/>
  </w:num>
  <w:num w:numId="21" w16cid:durableId="1065837821">
    <w:abstractNumId w:val="9"/>
  </w:num>
  <w:num w:numId="22" w16cid:durableId="1588881790">
    <w:abstractNumId w:val="33"/>
  </w:num>
  <w:num w:numId="23" w16cid:durableId="4326732">
    <w:abstractNumId w:val="3"/>
  </w:num>
  <w:num w:numId="24" w16cid:durableId="1514299217">
    <w:abstractNumId w:val="29"/>
  </w:num>
  <w:num w:numId="25" w16cid:durableId="1800758896">
    <w:abstractNumId w:val="36"/>
  </w:num>
  <w:num w:numId="26" w16cid:durableId="1933925440">
    <w:abstractNumId w:val="23"/>
  </w:num>
  <w:num w:numId="27" w16cid:durableId="250554973">
    <w:abstractNumId w:val="19"/>
  </w:num>
  <w:num w:numId="28" w16cid:durableId="1120802599">
    <w:abstractNumId w:val="32"/>
  </w:num>
  <w:num w:numId="29" w16cid:durableId="207383104">
    <w:abstractNumId w:val="35"/>
  </w:num>
  <w:num w:numId="30" w16cid:durableId="119423947">
    <w:abstractNumId w:val="7"/>
  </w:num>
  <w:num w:numId="31" w16cid:durableId="59400862">
    <w:abstractNumId w:val="11"/>
  </w:num>
  <w:num w:numId="32" w16cid:durableId="1978417302">
    <w:abstractNumId w:val="38"/>
  </w:num>
  <w:num w:numId="33" w16cid:durableId="1920358134">
    <w:abstractNumId w:val="2"/>
  </w:num>
  <w:num w:numId="34" w16cid:durableId="1679041587">
    <w:abstractNumId w:val="39"/>
  </w:num>
  <w:num w:numId="35" w16cid:durableId="1998921215">
    <w:abstractNumId w:val="8"/>
  </w:num>
  <w:num w:numId="36" w16cid:durableId="2021614336">
    <w:abstractNumId w:val="1"/>
  </w:num>
  <w:num w:numId="37" w16cid:durableId="415521097">
    <w:abstractNumId w:val="0"/>
  </w:num>
  <w:num w:numId="38" w16cid:durableId="607811695">
    <w:abstractNumId w:val="20"/>
  </w:num>
  <w:num w:numId="39" w16cid:durableId="16055765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8712754">
    <w:abstractNumId w:val="27"/>
  </w:num>
  <w:num w:numId="41" w16cid:durableId="916979882">
    <w:abstractNumId w:val="40"/>
  </w:num>
  <w:num w:numId="42" w16cid:durableId="745033559">
    <w:abstractNumId w:val="6"/>
  </w:num>
  <w:num w:numId="43" w16cid:durableId="11891048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82"/>
    <w:rsid w:val="00003B42"/>
    <w:rsid w:val="000136EC"/>
    <w:rsid w:val="00033B6B"/>
    <w:rsid w:val="0004295B"/>
    <w:rsid w:val="000738C4"/>
    <w:rsid w:val="00075BCD"/>
    <w:rsid w:val="00084B67"/>
    <w:rsid w:val="000A454E"/>
    <w:rsid w:val="000A4E03"/>
    <w:rsid w:val="000B0077"/>
    <w:rsid w:val="000B1EA3"/>
    <w:rsid w:val="000B6D41"/>
    <w:rsid w:val="000E7016"/>
    <w:rsid w:val="00103363"/>
    <w:rsid w:val="0010578B"/>
    <w:rsid w:val="001106DE"/>
    <w:rsid w:val="00121738"/>
    <w:rsid w:val="001232C6"/>
    <w:rsid w:val="0014121E"/>
    <w:rsid w:val="00145333"/>
    <w:rsid w:val="00154854"/>
    <w:rsid w:val="00154873"/>
    <w:rsid w:val="00155C0E"/>
    <w:rsid w:val="0015612B"/>
    <w:rsid w:val="001623AE"/>
    <w:rsid w:val="001B49DF"/>
    <w:rsid w:val="001C02EC"/>
    <w:rsid w:val="001C0BD4"/>
    <w:rsid w:val="001C1A4F"/>
    <w:rsid w:val="001D743F"/>
    <w:rsid w:val="001E1D10"/>
    <w:rsid w:val="001F20C4"/>
    <w:rsid w:val="00214D85"/>
    <w:rsid w:val="00232EB5"/>
    <w:rsid w:val="00237E54"/>
    <w:rsid w:val="00242808"/>
    <w:rsid w:val="00247CFF"/>
    <w:rsid w:val="0025155B"/>
    <w:rsid w:val="00265512"/>
    <w:rsid w:val="00283C6F"/>
    <w:rsid w:val="002D75C5"/>
    <w:rsid w:val="002F49B6"/>
    <w:rsid w:val="002F5B57"/>
    <w:rsid w:val="0030774B"/>
    <w:rsid w:val="003157C2"/>
    <w:rsid w:val="00315F95"/>
    <w:rsid w:val="00326EBD"/>
    <w:rsid w:val="00327F25"/>
    <w:rsid w:val="003324B0"/>
    <w:rsid w:val="00336ED5"/>
    <w:rsid w:val="00353559"/>
    <w:rsid w:val="00381312"/>
    <w:rsid w:val="0039297E"/>
    <w:rsid w:val="00394CB4"/>
    <w:rsid w:val="003A38FC"/>
    <w:rsid w:val="003A6629"/>
    <w:rsid w:val="003B09B6"/>
    <w:rsid w:val="003C0E15"/>
    <w:rsid w:val="003D4CDD"/>
    <w:rsid w:val="003E67A1"/>
    <w:rsid w:val="00405FB7"/>
    <w:rsid w:val="004101BE"/>
    <w:rsid w:val="00415CD1"/>
    <w:rsid w:val="0044250B"/>
    <w:rsid w:val="00444A52"/>
    <w:rsid w:val="00482A6F"/>
    <w:rsid w:val="004D2DAF"/>
    <w:rsid w:val="004E2798"/>
    <w:rsid w:val="0051474D"/>
    <w:rsid w:val="005426B1"/>
    <w:rsid w:val="005455AB"/>
    <w:rsid w:val="00553B99"/>
    <w:rsid w:val="00580DB3"/>
    <w:rsid w:val="005823E8"/>
    <w:rsid w:val="0058565D"/>
    <w:rsid w:val="00590A19"/>
    <w:rsid w:val="00593D24"/>
    <w:rsid w:val="0059660E"/>
    <w:rsid w:val="005A4374"/>
    <w:rsid w:val="005B27E9"/>
    <w:rsid w:val="005B5DA1"/>
    <w:rsid w:val="005B7419"/>
    <w:rsid w:val="005E37C9"/>
    <w:rsid w:val="005F6DD4"/>
    <w:rsid w:val="00601B66"/>
    <w:rsid w:val="006021F4"/>
    <w:rsid w:val="00604B13"/>
    <w:rsid w:val="00616666"/>
    <w:rsid w:val="0061674D"/>
    <w:rsid w:val="00627577"/>
    <w:rsid w:val="00636687"/>
    <w:rsid w:val="00640F19"/>
    <w:rsid w:val="00643411"/>
    <w:rsid w:val="006474C2"/>
    <w:rsid w:val="00647D14"/>
    <w:rsid w:val="00652611"/>
    <w:rsid w:val="00653CC3"/>
    <w:rsid w:val="00670511"/>
    <w:rsid w:val="00675529"/>
    <w:rsid w:val="00677CEF"/>
    <w:rsid w:val="00686789"/>
    <w:rsid w:val="006959BD"/>
    <w:rsid w:val="006A20A7"/>
    <w:rsid w:val="006B03A1"/>
    <w:rsid w:val="006C148C"/>
    <w:rsid w:val="006D4B48"/>
    <w:rsid w:val="006E215D"/>
    <w:rsid w:val="006E3126"/>
    <w:rsid w:val="006E63E7"/>
    <w:rsid w:val="006E78C0"/>
    <w:rsid w:val="006F3250"/>
    <w:rsid w:val="00707CCE"/>
    <w:rsid w:val="00714679"/>
    <w:rsid w:val="0072621B"/>
    <w:rsid w:val="00743564"/>
    <w:rsid w:val="00745C5C"/>
    <w:rsid w:val="00746B6C"/>
    <w:rsid w:val="00762650"/>
    <w:rsid w:val="00782A45"/>
    <w:rsid w:val="007912C1"/>
    <w:rsid w:val="007B2895"/>
    <w:rsid w:val="007B461A"/>
    <w:rsid w:val="007B4F2C"/>
    <w:rsid w:val="007E7202"/>
    <w:rsid w:val="007F3B4B"/>
    <w:rsid w:val="00803A22"/>
    <w:rsid w:val="00822C9D"/>
    <w:rsid w:val="00872FE3"/>
    <w:rsid w:val="00886ED9"/>
    <w:rsid w:val="00890FAF"/>
    <w:rsid w:val="0089450E"/>
    <w:rsid w:val="008B3B85"/>
    <w:rsid w:val="0092136E"/>
    <w:rsid w:val="00921550"/>
    <w:rsid w:val="00932645"/>
    <w:rsid w:val="009518BF"/>
    <w:rsid w:val="009A072D"/>
    <w:rsid w:val="009A1DA6"/>
    <w:rsid w:val="009A2BF2"/>
    <w:rsid w:val="009A5279"/>
    <w:rsid w:val="009A5A76"/>
    <w:rsid w:val="009C29FB"/>
    <w:rsid w:val="009C5537"/>
    <w:rsid w:val="009C6E1F"/>
    <w:rsid w:val="009D388E"/>
    <w:rsid w:val="009D5A09"/>
    <w:rsid w:val="009E0B3E"/>
    <w:rsid w:val="00A06A75"/>
    <w:rsid w:val="00A32021"/>
    <w:rsid w:val="00A35019"/>
    <w:rsid w:val="00A41CCE"/>
    <w:rsid w:val="00A67D6B"/>
    <w:rsid w:val="00A756CC"/>
    <w:rsid w:val="00A87693"/>
    <w:rsid w:val="00A906F3"/>
    <w:rsid w:val="00A91E01"/>
    <w:rsid w:val="00AA0E7E"/>
    <w:rsid w:val="00AA2CE9"/>
    <w:rsid w:val="00AB1AFA"/>
    <w:rsid w:val="00AD49EC"/>
    <w:rsid w:val="00AE58B8"/>
    <w:rsid w:val="00B17452"/>
    <w:rsid w:val="00B2221D"/>
    <w:rsid w:val="00B2629B"/>
    <w:rsid w:val="00B375FB"/>
    <w:rsid w:val="00B42051"/>
    <w:rsid w:val="00B64166"/>
    <w:rsid w:val="00B67B6C"/>
    <w:rsid w:val="00B708FE"/>
    <w:rsid w:val="00B80CDA"/>
    <w:rsid w:val="00B839FC"/>
    <w:rsid w:val="00BC68DE"/>
    <w:rsid w:val="00BE4D2E"/>
    <w:rsid w:val="00C01CDE"/>
    <w:rsid w:val="00C211F2"/>
    <w:rsid w:val="00C365E3"/>
    <w:rsid w:val="00C537B6"/>
    <w:rsid w:val="00C650D2"/>
    <w:rsid w:val="00C711F6"/>
    <w:rsid w:val="00C7748B"/>
    <w:rsid w:val="00C8080B"/>
    <w:rsid w:val="00C809E5"/>
    <w:rsid w:val="00CB2C82"/>
    <w:rsid w:val="00CD1D6F"/>
    <w:rsid w:val="00D007FF"/>
    <w:rsid w:val="00D034D7"/>
    <w:rsid w:val="00D3180A"/>
    <w:rsid w:val="00D603BE"/>
    <w:rsid w:val="00D64B23"/>
    <w:rsid w:val="00D66216"/>
    <w:rsid w:val="00D70081"/>
    <w:rsid w:val="00D76D00"/>
    <w:rsid w:val="00D82DCC"/>
    <w:rsid w:val="00D83332"/>
    <w:rsid w:val="00D90DC6"/>
    <w:rsid w:val="00D9531B"/>
    <w:rsid w:val="00DA083A"/>
    <w:rsid w:val="00DB3A6C"/>
    <w:rsid w:val="00DC72F2"/>
    <w:rsid w:val="00DD1B5D"/>
    <w:rsid w:val="00DD22D8"/>
    <w:rsid w:val="00DD3C3F"/>
    <w:rsid w:val="00DE0E46"/>
    <w:rsid w:val="00DE0E83"/>
    <w:rsid w:val="00DE38A6"/>
    <w:rsid w:val="00DE45B5"/>
    <w:rsid w:val="00DF59DE"/>
    <w:rsid w:val="00E61C3A"/>
    <w:rsid w:val="00E70993"/>
    <w:rsid w:val="00E91A56"/>
    <w:rsid w:val="00E92D53"/>
    <w:rsid w:val="00E965A9"/>
    <w:rsid w:val="00EA6E5F"/>
    <w:rsid w:val="00EB5B47"/>
    <w:rsid w:val="00EB5C10"/>
    <w:rsid w:val="00EC4A88"/>
    <w:rsid w:val="00EE09DF"/>
    <w:rsid w:val="00EE56A3"/>
    <w:rsid w:val="00EE6A40"/>
    <w:rsid w:val="00EF01DA"/>
    <w:rsid w:val="00EF3508"/>
    <w:rsid w:val="00EF532F"/>
    <w:rsid w:val="00F44993"/>
    <w:rsid w:val="00F5731E"/>
    <w:rsid w:val="00F6553B"/>
    <w:rsid w:val="00FC133E"/>
    <w:rsid w:val="00FC4D8A"/>
    <w:rsid w:val="00FD0B43"/>
    <w:rsid w:val="00FD3934"/>
    <w:rsid w:val="00FE7F09"/>
    <w:rsid w:val="00FF11AB"/>
    <w:rsid w:val="039C3D10"/>
    <w:rsid w:val="046F84E1"/>
    <w:rsid w:val="05C006E6"/>
    <w:rsid w:val="06F0E658"/>
    <w:rsid w:val="076D3898"/>
    <w:rsid w:val="09695C99"/>
    <w:rsid w:val="0C075323"/>
    <w:rsid w:val="0CF550F0"/>
    <w:rsid w:val="0D3D4B1A"/>
    <w:rsid w:val="0EA8B2EB"/>
    <w:rsid w:val="0F183B27"/>
    <w:rsid w:val="108BD58C"/>
    <w:rsid w:val="10F652F3"/>
    <w:rsid w:val="11A89027"/>
    <w:rsid w:val="13643C9E"/>
    <w:rsid w:val="13F92A0F"/>
    <w:rsid w:val="1496DE3B"/>
    <w:rsid w:val="157619A6"/>
    <w:rsid w:val="16576273"/>
    <w:rsid w:val="1670EAC4"/>
    <w:rsid w:val="16828019"/>
    <w:rsid w:val="16BDAB20"/>
    <w:rsid w:val="1873855A"/>
    <w:rsid w:val="19195016"/>
    <w:rsid w:val="1F29A1DD"/>
    <w:rsid w:val="1FCA2AD2"/>
    <w:rsid w:val="211F96C9"/>
    <w:rsid w:val="21217456"/>
    <w:rsid w:val="21E5F7DC"/>
    <w:rsid w:val="243336E8"/>
    <w:rsid w:val="245892F6"/>
    <w:rsid w:val="24A7C35E"/>
    <w:rsid w:val="2734D2AE"/>
    <w:rsid w:val="27868C80"/>
    <w:rsid w:val="2CA431E1"/>
    <w:rsid w:val="2E7EBF18"/>
    <w:rsid w:val="2E882F75"/>
    <w:rsid w:val="2F1DF731"/>
    <w:rsid w:val="30407C26"/>
    <w:rsid w:val="316AD5DE"/>
    <w:rsid w:val="331D170D"/>
    <w:rsid w:val="336A2933"/>
    <w:rsid w:val="350BD423"/>
    <w:rsid w:val="36887C12"/>
    <w:rsid w:val="368C76A6"/>
    <w:rsid w:val="385E23F1"/>
    <w:rsid w:val="39AAC3B0"/>
    <w:rsid w:val="3E1A55B0"/>
    <w:rsid w:val="3F9CCEAE"/>
    <w:rsid w:val="406C58EA"/>
    <w:rsid w:val="41CE79E9"/>
    <w:rsid w:val="4320F244"/>
    <w:rsid w:val="43BD7E90"/>
    <w:rsid w:val="4556B11F"/>
    <w:rsid w:val="467C137B"/>
    <w:rsid w:val="468F3ABD"/>
    <w:rsid w:val="46CE8D38"/>
    <w:rsid w:val="47037DDE"/>
    <w:rsid w:val="49A60362"/>
    <w:rsid w:val="49CE861A"/>
    <w:rsid w:val="4A3FCA5F"/>
    <w:rsid w:val="4B32C2A7"/>
    <w:rsid w:val="4DEA4207"/>
    <w:rsid w:val="4E7EA4DD"/>
    <w:rsid w:val="4E8C451F"/>
    <w:rsid w:val="4ED98612"/>
    <w:rsid w:val="4EE1300F"/>
    <w:rsid w:val="4EF53BF2"/>
    <w:rsid w:val="4FD07771"/>
    <w:rsid w:val="50046ADA"/>
    <w:rsid w:val="504E3F06"/>
    <w:rsid w:val="511C42F6"/>
    <w:rsid w:val="527CDF30"/>
    <w:rsid w:val="52CC5187"/>
    <w:rsid w:val="52EF7C28"/>
    <w:rsid w:val="531BF962"/>
    <w:rsid w:val="53F92621"/>
    <w:rsid w:val="54C241AE"/>
    <w:rsid w:val="55960484"/>
    <w:rsid w:val="56E07AFB"/>
    <w:rsid w:val="572AA670"/>
    <w:rsid w:val="589493EF"/>
    <w:rsid w:val="59375489"/>
    <w:rsid w:val="5A4D3224"/>
    <w:rsid w:val="5B4AA61E"/>
    <w:rsid w:val="5D2E2C25"/>
    <w:rsid w:val="5D6EECC9"/>
    <w:rsid w:val="5DDE52EA"/>
    <w:rsid w:val="5E56CC73"/>
    <w:rsid w:val="60EC7639"/>
    <w:rsid w:val="632D656A"/>
    <w:rsid w:val="653185E1"/>
    <w:rsid w:val="662519D5"/>
    <w:rsid w:val="66F7809E"/>
    <w:rsid w:val="6B63313E"/>
    <w:rsid w:val="6CCDBB96"/>
    <w:rsid w:val="6D15E934"/>
    <w:rsid w:val="6DDB2E93"/>
    <w:rsid w:val="6DE73B60"/>
    <w:rsid w:val="6E8F5C8D"/>
    <w:rsid w:val="6FFEEFC8"/>
    <w:rsid w:val="7131FA7D"/>
    <w:rsid w:val="71AD2EB9"/>
    <w:rsid w:val="720200CD"/>
    <w:rsid w:val="759325DC"/>
    <w:rsid w:val="76534C59"/>
    <w:rsid w:val="77F982F5"/>
    <w:rsid w:val="780B5A3E"/>
    <w:rsid w:val="78C36E90"/>
    <w:rsid w:val="7A62456E"/>
    <w:rsid w:val="7B8AC81D"/>
    <w:rsid w:val="7B922F40"/>
    <w:rsid w:val="7DF48048"/>
    <w:rsid w:val="7F111002"/>
    <w:rsid w:val="7F45779E"/>
    <w:rsid w:val="7FD8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CB2E"/>
  <w15:chartTrackingRefBased/>
  <w15:docId w15:val="{EB239D88-7C27-4A81-927F-3692B91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9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C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2C82"/>
    <w:rPr>
      <w:b/>
      <w:bCs/>
    </w:rPr>
  </w:style>
  <w:style w:type="character" w:styleId="Emphasis">
    <w:name w:val="Emphasis"/>
    <w:basedOn w:val="DefaultParagraphFont"/>
    <w:uiPriority w:val="20"/>
    <w:qFormat/>
    <w:rsid w:val="00CB2C82"/>
    <w:rPr>
      <w:i/>
      <w:iCs/>
    </w:rPr>
  </w:style>
  <w:style w:type="paragraph" w:styleId="ListParagraph">
    <w:name w:val="List Paragraph"/>
    <w:basedOn w:val="Normal"/>
    <w:uiPriority w:val="34"/>
    <w:qFormat/>
    <w:rsid w:val="00EA6E5F"/>
    <w:pPr>
      <w:ind w:left="720"/>
      <w:contextualSpacing/>
    </w:pPr>
  </w:style>
  <w:style w:type="character" w:styleId="Hyperlink">
    <w:name w:val="Hyperlink"/>
    <w:basedOn w:val="DefaultParagraphFont"/>
    <w:uiPriority w:val="99"/>
    <w:unhideWhenUsed/>
    <w:rsid w:val="00E61C3A"/>
    <w:rPr>
      <w:color w:val="0563C1" w:themeColor="hyperlink"/>
      <w:u w:val="single"/>
    </w:rPr>
  </w:style>
  <w:style w:type="character" w:customStyle="1" w:styleId="Heading1Char">
    <w:name w:val="Heading 1 Char"/>
    <w:basedOn w:val="DefaultParagraphFont"/>
    <w:link w:val="Heading1"/>
    <w:uiPriority w:val="9"/>
    <w:rsid w:val="0004295B"/>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E92D5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2D53"/>
    <w:rPr>
      <w:rFonts w:ascii="Calibri" w:hAnsi="Calibri"/>
      <w:szCs w:val="21"/>
    </w:rPr>
  </w:style>
  <w:style w:type="paragraph" w:styleId="BalloonText">
    <w:name w:val="Balloon Text"/>
    <w:basedOn w:val="Normal"/>
    <w:link w:val="BalloonTextChar"/>
    <w:uiPriority w:val="99"/>
    <w:semiHidden/>
    <w:unhideWhenUsed/>
    <w:rsid w:val="00336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D5"/>
    <w:rPr>
      <w:rFonts w:ascii="Segoe UI" w:hAnsi="Segoe UI" w:cs="Segoe UI"/>
      <w:sz w:val="18"/>
      <w:szCs w:val="18"/>
    </w:rPr>
  </w:style>
  <w:style w:type="paragraph" w:styleId="NoSpacing">
    <w:name w:val="No Spacing"/>
    <w:uiPriority w:val="1"/>
    <w:qFormat/>
    <w:rsid w:val="005823E8"/>
    <w:pPr>
      <w:spacing w:after="0" w:line="240" w:lineRule="auto"/>
    </w:pPr>
  </w:style>
  <w:style w:type="table" w:styleId="TableGrid">
    <w:name w:val="Table Grid"/>
    <w:basedOn w:val="TableNormal"/>
    <w:uiPriority w:val="39"/>
    <w:rsid w:val="00AD4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4C2"/>
  </w:style>
  <w:style w:type="paragraph" w:styleId="Footer">
    <w:name w:val="footer"/>
    <w:basedOn w:val="Normal"/>
    <w:link w:val="FooterChar"/>
    <w:uiPriority w:val="99"/>
    <w:unhideWhenUsed/>
    <w:rsid w:val="0064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4C2"/>
  </w:style>
  <w:style w:type="character" w:customStyle="1" w:styleId="apple-converted-space">
    <w:name w:val="apple-converted-space"/>
    <w:basedOn w:val="DefaultParagraphFont"/>
    <w:rsid w:val="00A6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8399">
      <w:bodyDiv w:val="1"/>
      <w:marLeft w:val="0"/>
      <w:marRight w:val="0"/>
      <w:marTop w:val="0"/>
      <w:marBottom w:val="0"/>
      <w:divBdr>
        <w:top w:val="none" w:sz="0" w:space="0" w:color="auto"/>
        <w:left w:val="none" w:sz="0" w:space="0" w:color="auto"/>
        <w:bottom w:val="none" w:sz="0" w:space="0" w:color="auto"/>
        <w:right w:val="none" w:sz="0" w:space="0" w:color="auto"/>
      </w:divBdr>
      <w:divsChild>
        <w:div w:id="1105462352">
          <w:marLeft w:val="0"/>
          <w:marRight w:val="0"/>
          <w:marTop w:val="0"/>
          <w:marBottom w:val="0"/>
          <w:divBdr>
            <w:top w:val="none" w:sz="0" w:space="0" w:color="auto"/>
            <w:left w:val="none" w:sz="0" w:space="0" w:color="auto"/>
            <w:bottom w:val="none" w:sz="0" w:space="0" w:color="auto"/>
            <w:right w:val="none" w:sz="0" w:space="0" w:color="auto"/>
          </w:divBdr>
        </w:div>
      </w:divsChild>
    </w:div>
    <w:div w:id="68891532">
      <w:bodyDiv w:val="1"/>
      <w:marLeft w:val="0"/>
      <w:marRight w:val="0"/>
      <w:marTop w:val="0"/>
      <w:marBottom w:val="0"/>
      <w:divBdr>
        <w:top w:val="none" w:sz="0" w:space="0" w:color="auto"/>
        <w:left w:val="none" w:sz="0" w:space="0" w:color="auto"/>
        <w:bottom w:val="none" w:sz="0" w:space="0" w:color="auto"/>
        <w:right w:val="none" w:sz="0" w:space="0" w:color="auto"/>
      </w:divBdr>
    </w:div>
    <w:div w:id="142428543">
      <w:bodyDiv w:val="1"/>
      <w:marLeft w:val="0"/>
      <w:marRight w:val="0"/>
      <w:marTop w:val="0"/>
      <w:marBottom w:val="0"/>
      <w:divBdr>
        <w:top w:val="none" w:sz="0" w:space="0" w:color="auto"/>
        <w:left w:val="none" w:sz="0" w:space="0" w:color="auto"/>
        <w:bottom w:val="none" w:sz="0" w:space="0" w:color="auto"/>
        <w:right w:val="none" w:sz="0" w:space="0" w:color="auto"/>
      </w:divBdr>
    </w:div>
    <w:div w:id="173694032">
      <w:bodyDiv w:val="1"/>
      <w:marLeft w:val="0"/>
      <w:marRight w:val="0"/>
      <w:marTop w:val="0"/>
      <w:marBottom w:val="0"/>
      <w:divBdr>
        <w:top w:val="none" w:sz="0" w:space="0" w:color="auto"/>
        <w:left w:val="none" w:sz="0" w:space="0" w:color="auto"/>
        <w:bottom w:val="none" w:sz="0" w:space="0" w:color="auto"/>
        <w:right w:val="none" w:sz="0" w:space="0" w:color="auto"/>
      </w:divBdr>
    </w:div>
    <w:div w:id="196161518">
      <w:bodyDiv w:val="1"/>
      <w:marLeft w:val="0"/>
      <w:marRight w:val="0"/>
      <w:marTop w:val="0"/>
      <w:marBottom w:val="0"/>
      <w:divBdr>
        <w:top w:val="none" w:sz="0" w:space="0" w:color="auto"/>
        <w:left w:val="none" w:sz="0" w:space="0" w:color="auto"/>
        <w:bottom w:val="none" w:sz="0" w:space="0" w:color="auto"/>
        <w:right w:val="none" w:sz="0" w:space="0" w:color="auto"/>
      </w:divBdr>
      <w:divsChild>
        <w:div w:id="776145020">
          <w:marLeft w:val="0"/>
          <w:marRight w:val="0"/>
          <w:marTop w:val="0"/>
          <w:marBottom w:val="0"/>
          <w:divBdr>
            <w:top w:val="none" w:sz="0" w:space="0" w:color="auto"/>
            <w:left w:val="none" w:sz="0" w:space="0" w:color="auto"/>
            <w:bottom w:val="none" w:sz="0" w:space="0" w:color="auto"/>
            <w:right w:val="none" w:sz="0" w:space="0" w:color="auto"/>
          </w:divBdr>
        </w:div>
      </w:divsChild>
    </w:div>
    <w:div w:id="250965205">
      <w:bodyDiv w:val="1"/>
      <w:marLeft w:val="0"/>
      <w:marRight w:val="0"/>
      <w:marTop w:val="0"/>
      <w:marBottom w:val="0"/>
      <w:divBdr>
        <w:top w:val="none" w:sz="0" w:space="0" w:color="auto"/>
        <w:left w:val="none" w:sz="0" w:space="0" w:color="auto"/>
        <w:bottom w:val="none" w:sz="0" w:space="0" w:color="auto"/>
        <w:right w:val="none" w:sz="0" w:space="0" w:color="auto"/>
      </w:divBdr>
    </w:div>
    <w:div w:id="528959375">
      <w:bodyDiv w:val="1"/>
      <w:marLeft w:val="0"/>
      <w:marRight w:val="0"/>
      <w:marTop w:val="0"/>
      <w:marBottom w:val="0"/>
      <w:divBdr>
        <w:top w:val="none" w:sz="0" w:space="0" w:color="auto"/>
        <w:left w:val="none" w:sz="0" w:space="0" w:color="auto"/>
        <w:bottom w:val="none" w:sz="0" w:space="0" w:color="auto"/>
        <w:right w:val="none" w:sz="0" w:space="0" w:color="auto"/>
      </w:divBdr>
      <w:divsChild>
        <w:div w:id="2060395929">
          <w:marLeft w:val="-255"/>
          <w:marRight w:val="-255"/>
          <w:marTop w:val="0"/>
          <w:marBottom w:val="0"/>
          <w:divBdr>
            <w:top w:val="none" w:sz="0" w:space="0" w:color="auto"/>
            <w:left w:val="none" w:sz="0" w:space="0" w:color="auto"/>
            <w:bottom w:val="none" w:sz="0" w:space="0" w:color="auto"/>
            <w:right w:val="none" w:sz="0" w:space="0" w:color="auto"/>
          </w:divBdr>
          <w:divsChild>
            <w:div w:id="18314351">
              <w:marLeft w:val="0"/>
              <w:marRight w:val="0"/>
              <w:marTop w:val="0"/>
              <w:marBottom w:val="0"/>
              <w:divBdr>
                <w:top w:val="none" w:sz="0" w:space="0" w:color="auto"/>
                <w:left w:val="none" w:sz="0" w:space="0" w:color="auto"/>
                <w:bottom w:val="none" w:sz="0" w:space="0" w:color="auto"/>
                <w:right w:val="none" w:sz="0" w:space="0" w:color="auto"/>
              </w:divBdr>
              <w:divsChild>
                <w:div w:id="2013601025">
                  <w:marLeft w:val="0"/>
                  <w:marRight w:val="0"/>
                  <w:marTop w:val="0"/>
                  <w:marBottom w:val="0"/>
                  <w:divBdr>
                    <w:top w:val="none" w:sz="0" w:space="0" w:color="auto"/>
                    <w:left w:val="none" w:sz="0" w:space="0" w:color="auto"/>
                    <w:bottom w:val="none" w:sz="0" w:space="0" w:color="auto"/>
                    <w:right w:val="none" w:sz="0" w:space="0" w:color="auto"/>
                  </w:divBdr>
                  <w:divsChild>
                    <w:div w:id="1948274085">
                      <w:marLeft w:val="0"/>
                      <w:marRight w:val="0"/>
                      <w:marTop w:val="0"/>
                      <w:marBottom w:val="0"/>
                      <w:divBdr>
                        <w:top w:val="none" w:sz="0" w:space="0" w:color="auto"/>
                        <w:left w:val="none" w:sz="0" w:space="0" w:color="auto"/>
                        <w:bottom w:val="none" w:sz="0" w:space="0" w:color="auto"/>
                        <w:right w:val="none" w:sz="0" w:space="0" w:color="auto"/>
                      </w:divBdr>
                      <w:divsChild>
                        <w:div w:id="146479068">
                          <w:marLeft w:val="0"/>
                          <w:marRight w:val="0"/>
                          <w:marTop w:val="0"/>
                          <w:marBottom w:val="0"/>
                          <w:divBdr>
                            <w:top w:val="none" w:sz="0" w:space="0" w:color="auto"/>
                            <w:left w:val="none" w:sz="0" w:space="0" w:color="auto"/>
                            <w:bottom w:val="none" w:sz="0" w:space="0" w:color="auto"/>
                            <w:right w:val="none" w:sz="0" w:space="0" w:color="auto"/>
                          </w:divBdr>
                          <w:divsChild>
                            <w:div w:id="10691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5161">
                      <w:marLeft w:val="0"/>
                      <w:marRight w:val="0"/>
                      <w:marTop w:val="0"/>
                      <w:marBottom w:val="0"/>
                      <w:divBdr>
                        <w:top w:val="none" w:sz="0" w:space="0" w:color="auto"/>
                        <w:left w:val="none" w:sz="0" w:space="0" w:color="auto"/>
                        <w:bottom w:val="none" w:sz="0" w:space="0" w:color="auto"/>
                        <w:right w:val="none" w:sz="0" w:space="0" w:color="auto"/>
                      </w:divBdr>
                      <w:divsChild>
                        <w:div w:id="500510944">
                          <w:marLeft w:val="0"/>
                          <w:marRight w:val="0"/>
                          <w:marTop w:val="0"/>
                          <w:marBottom w:val="0"/>
                          <w:divBdr>
                            <w:top w:val="none" w:sz="0" w:space="0" w:color="auto"/>
                            <w:left w:val="none" w:sz="0" w:space="0" w:color="auto"/>
                            <w:bottom w:val="none" w:sz="0" w:space="0" w:color="auto"/>
                            <w:right w:val="none" w:sz="0" w:space="0" w:color="auto"/>
                          </w:divBdr>
                          <w:divsChild>
                            <w:div w:id="1168329263">
                              <w:marLeft w:val="0"/>
                              <w:marRight w:val="0"/>
                              <w:marTop w:val="0"/>
                              <w:marBottom w:val="0"/>
                              <w:divBdr>
                                <w:top w:val="none" w:sz="0" w:space="0" w:color="auto"/>
                                <w:left w:val="none" w:sz="0" w:space="0" w:color="auto"/>
                                <w:bottom w:val="none" w:sz="0" w:space="0" w:color="auto"/>
                                <w:right w:val="none" w:sz="0" w:space="0" w:color="auto"/>
                              </w:divBdr>
                            </w:div>
                          </w:divsChild>
                        </w:div>
                        <w:div w:id="303589334">
                          <w:marLeft w:val="0"/>
                          <w:marRight w:val="0"/>
                          <w:marTop w:val="0"/>
                          <w:marBottom w:val="0"/>
                          <w:divBdr>
                            <w:top w:val="none" w:sz="0" w:space="0" w:color="auto"/>
                            <w:left w:val="none" w:sz="0" w:space="0" w:color="auto"/>
                            <w:bottom w:val="none" w:sz="0" w:space="0" w:color="auto"/>
                            <w:right w:val="none" w:sz="0" w:space="0" w:color="auto"/>
                          </w:divBdr>
                          <w:divsChild>
                            <w:div w:id="3174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2465">
                  <w:marLeft w:val="0"/>
                  <w:marRight w:val="0"/>
                  <w:marTop w:val="0"/>
                  <w:marBottom w:val="0"/>
                  <w:divBdr>
                    <w:top w:val="none" w:sz="0" w:space="0" w:color="auto"/>
                    <w:left w:val="none" w:sz="0" w:space="0" w:color="auto"/>
                    <w:bottom w:val="none" w:sz="0" w:space="0" w:color="auto"/>
                    <w:right w:val="none" w:sz="0" w:space="0" w:color="auto"/>
                  </w:divBdr>
                  <w:divsChild>
                    <w:div w:id="548346145">
                      <w:marLeft w:val="0"/>
                      <w:marRight w:val="0"/>
                      <w:marTop w:val="0"/>
                      <w:marBottom w:val="0"/>
                      <w:divBdr>
                        <w:top w:val="none" w:sz="0" w:space="0" w:color="auto"/>
                        <w:left w:val="none" w:sz="0" w:space="0" w:color="auto"/>
                        <w:bottom w:val="none" w:sz="0" w:space="0" w:color="auto"/>
                        <w:right w:val="none" w:sz="0" w:space="0" w:color="auto"/>
                      </w:divBdr>
                      <w:divsChild>
                        <w:div w:id="1932885983">
                          <w:marLeft w:val="0"/>
                          <w:marRight w:val="0"/>
                          <w:marTop w:val="0"/>
                          <w:marBottom w:val="0"/>
                          <w:divBdr>
                            <w:top w:val="none" w:sz="0" w:space="0" w:color="auto"/>
                            <w:left w:val="none" w:sz="0" w:space="0" w:color="auto"/>
                            <w:bottom w:val="none" w:sz="0" w:space="0" w:color="auto"/>
                            <w:right w:val="none" w:sz="0" w:space="0" w:color="auto"/>
                          </w:divBdr>
                          <w:divsChild>
                            <w:div w:id="1012269399">
                              <w:marLeft w:val="0"/>
                              <w:marRight w:val="0"/>
                              <w:marTop w:val="0"/>
                              <w:marBottom w:val="0"/>
                              <w:divBdr>
                                <w:top w:val="none" w:sz="0" w:space="0" w:color="auto"/>
                                <w:left w:val="none" w:sz="0" w:space="0" w:color="auto"/>
                                <w:bottom w:val="none" w:sz="0" w:space="0" w:color="auto"/>
                                <w:right w:val="none" w:sz="0" w:space="0" w:color="auto"/>
                              </w:divBdr>
                            </w:div>
                          </w:divsChild>
                        </w:div>
                        <w:div w:id="617833169">
                          <w:marLeft w:val="0"/>
                          <w:marRight w:val="0"/>
                          <w:marTop w:val="0"/>
                          <w:marBottom w:val="0"/>
                          <w:divBdr>
                            <w:top w:val="none" w:sz="0" w:space="0" w:color="auto"/>
                            <w:left w:val="none" w:sz="0" w:space="0" w:color="auto"/>
                            <w:bottom w:val="none" w:sz="0" w:space="0" w:color="auto"/>
                            <w:right w:val="none" w:sz="0" w:space="0" w:color="auto"/>
                          </w:divBdr>
                          <w:divsChild>
                            <w:div w:id="12130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5269">
                      <w:marLeft w:val="0"/>
                      <w:marRight w:val="0"/>
                      <w:marTop w:val="0"/>
                      <w:marBottom w:val="0"/>
                      <w:divBdr>
                        <w:top w:val="none" w:sz="0" w:space="0" w:color="auto"/>
                        <w:left w:val="none" w:sz="0" w:space="0" w:color="auto"/>
                        <w:bottom w:val="none" w:sz="0" w:space="0" w:color="auto"/>
                        <w:right w:val="none" w:sz="0" w:space="0" w:color="auto"/>
                      </w:divBdr>
                      <w:divsChild>
                        <w:div w:id="917404955">
                          <w:marLeft w:val="0"/>
                          <w:marRight w:val="0"/>
                          <w:marTop w:val="0"/>
                          <w:marBottom w:val="0"/>
                          <w:divBdr>
                            <w:top w:val="none" w:sz="0" w:space="0" w:color="auto"/>
                            <w:left w:val="none" w:sz="0" w:space="0" w:color="auto"/>
                            <w:bottom w:val="none" w:sz="0" w:space="0" w:color="auto"/>
                            <w:right w:val="none" w:sz="0" w:space="0" w:color="auto"/>
                          </w:divBdr>
                          <w:divsChild>
                            <w:div w:id="133719942">
                              <w:marLeft w:val="0"/>
                              <w:marRight w:val="0"/>
                              <w:marTop w:val="0"/>
                              <w:marBottom w:val="0"/>
                              <w:divBdr>
                                <w:top w:val="none" w:sz="0" w:space="0" w:color="auto"/>
                                <w:left w:val="none" w:sz="0" w:space="0" w:color="auto"/>
                                <w:bottom w:val="none" w:sz="0" w:space="0" w:color="auto"/>
                                <w:right w:val="none" w:sz="0" w:space="0" w:color="auto"/>
                              </w:divBdr>
                            </w:div>
                          </w:divsChild>
                        </w:div>
                        <w:div w:id="2133358403">
                          <w:marLeft w:val="0"/>
                          <w:marRight w:val="0"/>
                          <w:marTop w:val="0"/>
                          <w:marBottom w:val="0"/>
                          <w:divBdr>
                            <w:top w:val="none" w:sz="0" w:space="0" w:color="auto"/>
                            <w:left w:val="none" w:sz="0" w:space="0" w:color="auto"/>
                            <w:bottom w:val="none" w:sz="0" w:space="0" w:color="auto"/>
                            <w:right w:val="none" w:sz="0" w:space="0" w:color="auto"/>
                          </w:divBdr>
                          <w:divsChild>
                            <w:div w:id="6160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5665">
                  <w:marLeft w:val="0"/>
                  <w:marRight w:val="0"/>
                  <w:marTop w:val="0"/>
                  <w:marBottom w:val="0"/>
                  <w:divBdr>
                    <w:top w:val="none" w:sz="0" w:space="0" w:color="auto"/>
                    <w:left w:val="none" w:sz="0" w:space="0" w:color="auto"/>
                    <w:bottom w:val="none" w:sz="0" w:space="0" w:color="auto"/>
                    <w:right w:val="none" w:sz="0" w:space="0" w:color="auto"/>
                  </w:divBdr>
                  <w:divsChild>
                    <w:div w:id="1172601753">
                      <w:marLeft w:val="0"/>
                      <w:marRight w:val="0"/>
                      <w:marTop w:val="0"/>
                      <w:marBottom w:val="0"/>
                      <w:divBdr>
                        <w:top w:val="none" w:sz="0" w:space="0" w:color="auto"/>
                        <w:left w:val="none" w:sz="0" w:space="0" w:color="auto"/>
                        <w:bottom w:val="none" w:sz="0" w:space="0" w:color="auto"/>
                        <w:right w:val="none" w:sz="0" w:space="0" w:color="auto"/>
                      </w:divBdr>
                    </w:div>
                  </w:divsChild>
                </w:div>
                <w:div w:id="1586038662">
                  <w:marLeft w:val="255"/>
                  <w:marRight w:val="0"/>
                  <w:marTop w:val="0"/>
                  <w:marBottom w:val="0"/>
                  <w:divBdr>
                    <w:top w:val="none" w:sz="0" w:space="0" w:color="auto"/>
                    <w:left w:val="none" w:sz="0" w:space="0" w:color="auto"/>
                    <w:bottom w:val="none" w:sz="0" w:space="0" w:color="auto"/>
                    <w:right w:val="none" w:sz="0" w:space="0" w:color="auto"/>
                  </w:divBdr>
                  <w:divsChild>
                    <w:div w:id="355665306">
                      <w:marLeft w:val="0"/>
                      <w:marRight w:val="0"/>
                      <w:marTop w:val="0"/>
                      <w:marBottom w:val="0"/>
                      <w:divBdr>
                        <w:top w:val="none" w:sz="0" w:space="0" w:color="auto"/>
                        <w:left w:val="none" w:sz="0" w:space="0" w:color="auto"/>
                        <w:bottom w:val="none" w:sz="0" w:space="0" w:color="auto"/>
                        <w:right w:val="none" w:sz="0" w:space="0" w:color="auto"/>
                      </w:divBdr>
                    </w:div>
                  </w:divsChild>
                </w:div>
                <w:div w:id="2078015633">
                  <w:marLeft w:val="0"/>
                  <w:marRight w:val="0"/>
                  <w:marTop w:val="0"/>
                  <w:marBottom w:val="0"/>
                  <w:divBdr>
                    <w:top w:val="none" w:sz="0" w:space="0" w:color="auto"/>
                    <w:left w:val="none" w:sz="0" w:space="0" w:color="auto"/>
                    <w:bottom w:val="none" w:sz="0" w:space="0" w:color="auto"/>
                    <w:right w:val="none" w:sz="0" w:space="0" w:color="auto"/>
                  </w:divBdr>
                  <w:divsChild>
                    <w:div w:id="851913781">
                      <w:marLeft w:val="0"/>
                      <w:marRight w:val="0"/>
                      <w:marTop w:val="0"/>
                      <w:marBottom w:val="0"/>
                      <w:divBdr>
                        <w:top w:val="none" w:sz="0" w:space="0" w:color="auto"/>
                        <w:left w:val="none" w:sz="0" w:space="0" w:color="auto"/>
                        <w:bottom w:val="none" w:sz="0" w:space="0" w:color="auto"/>
                        <w:right w:val="none" w:sz="0" w:space="0" w:color="auto"/>
                      </w:divBdr>
                    </w:div>
                  </w:divsChild>
                </w:div>
                <w:div w:id="1644969885">
                  <w:marLeft w:val="255"/>
                  <w:marRight w:val="0"/>
                  <w:marTop w:val="0"/>
                  <w:marBottom w:val="0"/>
                  <w:divBdr>
                    <w:top w:val="none" w:sz="0" w:space="0" w:color="auto"/>
                    <w:left w:val="none" w:sz="0" w:space="0" w:color="auto"/>
                    <w:bottom w:val="none" w:sz="0" w:space="0" w:color="auto"/>
                    <w:right w:val="none" w:sz="0" w:space="0" w:color="auto"/>
                  </w:divBdr>
                  <w:divsChild>
                    <w:div w:id="1079672109">
                      <w:marLeft w:val="0"/>
                      <w:marRight w:val="0"/>
                      <w:marTop w:val="0"/>
                      <w:marBottom w:val="0"/>
                      <w:divBdr>
                        <w:top w:val="none" w:sz="0" w:space="0" w:color="auto"/>
                        <w:left w:val="none" w:sz="0" w:space="0" w:color="auto"/>
                        <w:bottom w:val="none" w:sz="0" w:space="0" w:color="auto"/>
                        <w:right w:val="none" w:sz="0" w:space="0" w:color="auto"/>
                      </w:divBdr>
                    </w:div>
                  </w:divsChild>
                </w:div>
                <w:div w:id="1060665246">
                  <w:marLeft w:val="0"/>
                  <w:marRight w:val="0"/>
                  <w:marTop w:val="0"/>
                  <w:marBottom w:val="0"/>
                  <w:divBdr>
                    <w:top w:val="none" w:sz="0" w:space="0" w:color="auto"/>
                    <w:left w:val="none" w:sz="0" w:space="0" w:color="auto"/>
                    <w:bottom w:val="none" w:sz="0" w:space="0" w:color="auto"/>
                    <w:right w:val="none" w:sz="0" w:space="0" w:color="auto"/>
                  </w:divBdr>
                  <w:divsChild>
                    <w:div w:id="20237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3828">
          <w:marLeft w:val="-255"/>
          <w:marRight w:val="-255"/>
          <w:marTop w:val="0"/>
          <w:marBottom w:val="0"/>
          <w:divBdr>
            <w:top w:val="none" w:sz="0" w:space="0" w:color="auto"/>
            <w:left w:val="none" w:sz="0" w:space="0" w:color="auto"/>
            <w:bottom w:val="none" w:sz="0" w:space="0" w:color="auto"/>
            <w:right w:val="none" w:sz="0" w:space="0" w:color="auto"/>
          </w:divBdr>
          <w:divsChild>
            <w:div w:id="373384543">
              <w:marLeft w:val="0"/>
              <w:marRight w:val="0"/>
              <w:marTop w:val="0"/>
              <w:marBottom w:val="0"/>
              <w:divBdr>
                <w:top w:val="none" w:sz="0" w:space="0" w:color="auto"/>
                <w:left w:val="none" w:sz="0" w:space="0" w:color="auto"/>
                <w:bottom w:val="none" w:sz="0" w:space="0" w:color="auto"/>
                <w:right w:val="none" w:sz="0" w:space="0" w:color="auto"/>
              </w:divBdr>
              <w:divsChild>
                <w:div w:id="1619490407">
                  <w:marLeft w:val="0"/>
                  <w:marRight w:val="0"/>
                  <w:marTop w:val="0"/>
                  <w:marBottom w:val="0"/>
                  <w:divBdr>
                    <w:top w:val="none" w:sz="0" w:space="0" w:color="auto"/>
                    <w:left w:val="none" w:sz="0" w:space="0" w:color="auto"/>
                    <w:bottom w:val="none" w:sz="0" w:space="0" w:color="auto"/>
                    <w:right w:val="none" w:sz="0" w:space="0" w:color="auto"/>
                  </w:divBdr>
                  <w:divsChild>
                    <w:div w:id="1729957394">
                      <w:marLeft w:val="0"/>
                      <w:marRight w:val="0"/>
                      <w:marTop w:val="0"/>
                      <w:marBottom w:val="0"/>
                      <w:divBdr>
                        <w:top w:val="none" w:sz="0" w:space="0" w:color="auto"/>
                        <w:left w:val="none" w:sz="0" w:space="0" w:color="auto"/>
                        <w:bottom w:val="none" w:sz="0" w:space="0" w:color="auto"/>
                        <w:right w:val="none" w:sz="0" w:space="0" w:color="auto"/>
                      </w:divBdr>
                    </w:div>
                  </w:divsChild>
                </w:div>
                <w:div w:id="1746611594">
                  <w:marLeft w:val="0"/>
                  <w:marRight w:val="0"/>
                  <w:marTop w:val="0"/>
                  <w:marBottom w:val="0"/>
                  <w:divBdr>
                    <w:top w:val="none" w:sz="0" w:space="0" w:color="auto"/>
                    <w:left w:val="none" w:sz="0" w:space="0" w:color="auto"/>
                    <w:bottom w:val="none" w:sz="0" w:space="0" w:color="auto"/>
                    <w:right w:val="none" w:sz="0" w:space="0" w:color="auto"/>
                  </w:divBdr>
                  <w:divsChild>
                    <w:div w:id="1849129945">
                      <w:marLeft w:val="0"/>
                      <w:marRight w:val="0"/>
                      <w:marTop w:val="0"/>
                      <w:marBottom w:val="0"/>
                      <w:divBdr>
                        <w:top w:val="none" w:sz="0" w:space="0" w:color="auto"/>
                        <w:left w:val="none" w:sz="0" w:space="0" w:color="auto"/>
                        <w:bottom w:val="none" w:sz="0" w:space="0" w:color="auto"/>
                        <w:right w:val="none" w:sz="0" w:space="0" w:color="auto"/>
                      </w:divBdr>
                    </w:div>
                  </w:divsChild>
                </w:div>
                <w:div w:id="1651134183">
                  <w:marLeft w:val="0"/>
                  <w:marRight w:val="0"/>
                  <w:marTop w:val="0"/>
                  <w:marBottom w:val="0"/>
                  <w:divBdr>
                    <w:top w:val="none" w:sz="0" w:space="0" w:color="auto"/>
                    <w:left w:val="none" w:sz="0" w:space="0" w:color="auto"/>
                    <w:bottom w:val="none" w:sz="0" w:space="0" w:color="auto"/>
                    <w:right w:val="none" w:sz="0" w:space="0" w:color="auto"/>
                  </w:divBdr>
                  <w:divsChild>
                    <w:div w:id="6001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47876">
      <w:bodyDiv w:val="1"/>
      <w:marLeft w:val="0"/>
      <w:marRight w:val="0"/>
      <w:marTop w:val="0"/>
      <w:marBottom w:val="0"/>
      <w:divBdr>
        <w:top w:val="none" w:sz="0" w:space="0" w:color="auto"/>
        <w:left w:val="none" w:sz="0" w:space="0" w:color="auto"/>
        <w:bottom w:val="none" w:sz="0" w:space="0" w:color="auto"/>
        <w:right w:val="none" w:sz="0" w:space="0" w:color="auto"/>
      </w:divBdr>
    </w:div>
    <w:div w:id="1391152996">
      <w:bodyDiv w:val="1"/>
      <w:marLeft w:val="0"/>
      <w:marRight w:val="0"/>
      <w:marTop w:val="0"/>
      <w:marBottom w:val="0"/>
      <w:divBdr>
        <w:top w:val="none" w:sz="0" w:space="0" w:color="auto"/>
        <w:left w:val="none" w:sz="0" w:space="0" w:color="auto"/>
        <w:bottom w:val="none" w:sz="0" w:space="0" w:color="auto"/>
        <w:right w:val="none" w:sz="0" w:space="0" w:color="auto"/>
      </w:divBdr>
    </w:div>
    <w:div w:id="1692609443">
      <w:bodyDiv w:val="1"/>
      <w:marLeft w:val="0"/>
      <w:marRight w:val="0"/>
      <w:marTop w:val="0"/>
      <w:marBottom w:val="0"/>
      <w:divBdr>
        <w:top w:val="none" w:sz="0" w:space="0" w:color="auto"/>
        <w:left w:val="none" w:sz="0" w:space="0" w:color="auto"/>
        <w:bottom w:val="none" w:sz="0" w:space="0" w:color="auto"/>
        <w:right w:val="none" w:sz="0" w:space="0" w:color="auto"/>
      </w:divBdr>
    </w:div>
    <w:div w:id="1893728757">
      <w:bodyDiv w:val="1"/>
      <w:marLeft w:val="0"/>
      <w:marRight w:val="0"/>
      <w:marTop w:val="0"/>
      <w:marBottom w:val="0"/>
      <w:divBdr>
        <w:top w:val="none" w:sz="0" w:space="0" w:color="auto"/>
        <w:left w:val="none" w:sz="0" w:space="0" w:color="auto"/>
        <w:bottom w:val="none" w:sz="0" w:space="0" w:color="auto"/>
        <w:right w:val="none" w:sz="0" w:space="0" w:color="auto"/>
      </w:divBdr>
      <w:divsChild>
        <w:div w:id="357973133">
          <w:marLeft w:val="0"/>
          <w:marRight w:val="0"/>
          <w:marTop w:val="0"/>
          <w:marBottom w:val="160"/>
          <w:divBdr>
            <w:top w:val="none" w:sz="0" w:space="0" w:color="auto"/>
            <w:left w:val="none" w:sz="0" w:space="0" w:color="auto"/>
            <w:bottom w:val="none" w:sz="0" w:space="0" w:color="auto"/>
            <w:right w:val="none" w:sz="0" w:space="0" w:color="auto"/>
          </w:divBdr>
        </w:div>
        <w:div w:id="637009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DRC@Wakefiel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dhc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FFCEDCFDF4B40ABCFD5ECEE153ADE" ma:contentTypeVersion="13" ma:contentTypeDescription="Create a new document." ma:contentTypeScope="" ma:versionID="ba5516bdb1dc56db9e5605cd0baa4a29">
  <xsd:schema xmlns:xsd="http://www.w3.org/2001/XMLSchema" xmlns:xs="http://www.w3.org/2001/XMLSchema" xmlns:p="http://schemas.microsoft.com/office/2006/metadata/properties" xmlns:ns2="93e6f9b2-72e8-48f7-8da5-32cd3378dc78" xmlns:ns3="633c30e0-6543-4810-b5c2-1e0fc0fffb3d" targetNamespace="http://schemas.microsoft.com/office/2006/metadata/properties" ma:root="true" ma:fieldsID="6066e654c1988a67769c936cacdc2b09" ns2:_="" ns3:_="">
    <xsd:import namespace="93e6f9b2-72e8-48f7-8da5-32cd3378dc78"/>
    <xsd:import namespace="633c30e0-6543-4810-b5c2-1e0fc0fffb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6f9b2-72e8-48f7-8da5-32cd3378dc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c3df0b1-2082-4baf-bfe3-47a9deb2ac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c30e0-6543-4810-b5c2-1e0fc0fffb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f8d9cdc-a550-4656-b338-0a8363574b27}" ma:internalName="TaxCatchAll" ma:showField="CatchAllData" ma:web="633c30e0-6543-4810-b5c2-1e0fc0fff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3c30e0-6543-4810-b5c2-1e0fc0fffb3d" xsi:nil="true"/>
    <lcf76f155ced4ddcb4097134ff3c332f xmlns="93e6f9b2-72e8-48f7-8da5-32cd3378dc7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0AB23-8939-4DDB-A45B-D9308D018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6f9b2-72e8-48f7-8da5-32cd3378dc78"/>
    <ds:schemaRef ds:uri="633c30e0-6543-4810-b5c2-1e0fc0fff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7F7BF-D06F-4F8D-9290-6876F484C7F4}">
  <ds:schemaRefs>
    <ds:schemaRef ds:uri="http://schemas.microsoft.com/office/2006/metadata/properties"/>
    <ds:schemaRef ds:uri="http://schemas.microsoft.com/office/infopath/2007/PartnerControls"/>
    <ds:schemaRef ds:uri="633c30e0-6543-4810-b5c2-1e0fc0fffb3d"/>
    <ds:schemaRef ds:uri="93e6f9b2-72e8-48f7-8da5-32cd3378dc78"/>
  </ds:schemaRefs>
</ds:datastoreItem>
</file>

<file path=customXml/itemProps3.xml><?xml version="1.0" encoding="utf-8"?>
<ds:datastoreItem xmlns:ds="http://schemas.openxmlformats.org/officeDocument/2006/customXml" ds:itemID="{0541412A-BBFD-4DE6-9111-986AD5978F63}">
  <ds:schemaRefs>
    <ds:schemaRef ds:uri="http://schemas.openxmlformats.org/officeDocument/2006/bibliography"/>
  </ds:schemaRefs>
</ds:datastoreItem>
</file>

<file path=customXml/itemProps4.xml><?xml version="1.0" encoding="utf-8"?>
<ds:datastoreItem xmlns:ds="http://schemas.openxmlformats.org/officeDocument/2006/customXml" ds:itemID="{D43F28E0-9BB5-43E6-AB54-F60B3C8A0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1014</Words>
  <Characters>5418</Characters>
  <Application>Microsoft Office Word</Application>
  <DocSecurity>0</DocSecurity>
  <Lines>200</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Lindley</dc:creator>
  <cp:keywords/>
  <dc:description/>
  <cp:lastModifiedBy>Sarah Birtles</cp:lastModifiedBy>
  <cp:revision>41</cp:revision>
  <cp:lastPrinted>2025-06-10T13:30:00Z</cp:lastPrinted>
  <dcterms:created xsi:type="dcterms:W3CDTF">2025-06-04T15:21:00Z</dcterms:created>
  <dcterms:modified xsi:type="dcterms:W3CDTF">2025-06-11T09:34:00Z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0x010100574FFCEDCFDF4B40ABCFD5ECEE153ADE</vt:lpwstr>
  </property>
  <property fmtid="{D5CDD505-2E9C-101B-9397-08002B2CF9AE}" pid="3" name="Order">
    <vt:r8>709900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